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405"/>
        <w:tblW w:w="14312" w:type="dxa"/>
        <w:tblLook w:val="04A0" w:firstRow="1" w:lastRow="0" w:firstColumn="1" w:lastColumn="0" w:noHBand="0" w:noVBand="1"/>
      </w:tblPr>
      <w:tblGrid>
        <w:gridCol w:w="846"/>
        <w:gridCol w:w="23"/>
        <w:gridCol w:w="6639"/>
        <w:gridCol w:w="4460"/>
        <w:gridCol w:w="2344"/>
      </w:tblGrid>
      <w:tr w:rsidR="005B7E77" w14:paraId="3240B5A8" w14:textId="77777777" w:rsidTr="6862A6AA">
        <w:tc>
          <w:tcPr>
            <w:tcW w:w="869" w:type="dxa"/>
            <w:gridSpan w:val="2"/>
          </w:tcPr>
          <w:p w14:paraId="5163D0D3" w14:textId="67CBF224" w:rsidR="005B7E77" w:rsidRPr="005B7E77" w:rsidRDefault="005B7E77" w:rsidP="001A4A3A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Strand</w:t>
            </w:r>
          </w:p>
        </w:tc>
        <w:tc>
          <w:tcPr>
            <w:tcW w:w="6639" w:type="dxa"/>
          </w:tcPr>
          <w:p w14:paraId="7B214F97" w14:textId="530AE917" w:rsidR="005B7E77" w:rsidRPr="005B7E77" w:rsidRDefault="736BE8CF" w:rsidP="001A4A3A">
            <w:pPr>
              <w:rPr>
                <w:rFonts w:ascii="Calibri" w:hAnsi="Calibri" w:cs="Calibri"/>
                <w:b/>
                <w:bCs/>
              </w:rPr>
            </w:pPr>
            <w:r w:rsidRPr="6862A6AA">
              <w:rPr>
                <w:rFonts w:ascii="Calibri" w:hAnsi="Calibri" w:cs="Calibri"/>
                <w:b/>
                <w:bCs/>
              </w:rPr>
              <w:t xml:space="preserve">Year 1 </w:t>
            </w:r>
            <w:r w:rsidR="5CC774FC" w:rsidRPr="6862A6AA">
              <w:rPr>
                <w:rFonts w:ascii="Calibri" w:hAnsi="Calibri" w:cs="Calibri"/>
                <w:b/>
                <w:bCs/>
              </w:rPr>
              <w:t>Progression of strands</w:t>
            </w:r>
          </w:p>
        </w:tc>
        <w:tc>
          <w:tcPr>
            <w:tcW w:w="4460" w:type="dxa"/>
          </w:tcPr>
          <w:p w14:paraId="7D4F1FF1" w14:textId="3CE461DA" w:rsidR="005B7E77" w:rsidRPr="005B7E77" w:rsidRDefault="00490213" w:rsidP="001A4A3A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 Outcomes</w:t>
            </w:r>
          </w:p>
        </w:tc>
        <w:tc>
          <w:tcPr>
            <w:tcW w:w="2344" w:type="dxa"/>
          </w:tcPr>
          <w:p w14:paraId="5F8952F7" w14:textId="77777777" w:rsidR="005B7E77" w:rsidRPr="005B7E77" w:rsidRDefault="005B7E77" w:rsidP="001A4A3A">
            <w:pPr>
              <w:rPr>
                <w:rFonts w:ascii="Calibri" w:hAnsi="Calibri" w:cs="Calibri"/>
                <w:b/>
                <w:bCs/>
              </w:rPr>
            </w:pPr>
            <w:r w:rsidRPr="005B7E77">
              <w:rPr>
                <w:rFonts w:ascii="Calibri" w:hAnsi="Calibri" w:cs="Calibri"/>
                <w:b/>
                <w:bCs/>
              </w:rPr>
              <w:t>Above/Below</w:t>
            </w:r>
          </w:p>
        </w:tc>
      </w:tr>
      <w:tr w:rsidR="007F45C5" w14:paraId="73E9E422" w14:textId="77777777" w:rsidTr="6862A6AA">
        <w:tc>
          <w:tcPr>
            <w:tcW w:w="14312" w:type="dxa"/>
            <w:gridSpan w:val="5"/>
            <w:shd w:val="clear" w:color="auto" w:fill="E97132" w:themeFill="accent2"/>
          </w:tcPr>
          <w:p w14:paraId="35BB77A6" w14:textId="054D17C5" w:rsidR="007F45C5" w:rsidRPr="003258F8" w:rsidRDefault="007F45C5" w:rsidP="001A4A3A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Theology Lense</w:t>
            </w:r>
          </w:p>
        </w:tc>
      </w:tr>
      <w:tr w:rsidR="002B7A8F" w14:paraId="20C1A5E8" w14:textId="77777777" w:rsidTr="6862A6AA">
        <w:tc>
          <w:tcPr>
            <w:tcW w:w="869" w:type="dxa"/>
            <w:gridSpan w:val="2"/>
            <w:shd w:val="clear" w:color="auto" w:fill="FFC000"/>
          </w:tcPr>
          <w:p w14:paraId="6EE1DB78" w14:textId="1A6CD665" w:rsidR="005B7E77" w:rsidRPr="003258F8" w:rsidRDefault="005B7E77" w:rsidP="001A4A3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w w:val="95"/>
              </w:rPr>
              <w:t xml:space="preserve">A, </w:t>
            </w:r>
          </w:p>
        </w:tc>
        <w:tc>
          <w:tcPr>
            <w:tcW w:w="6639" w:type="dxa"/>
            <w:shd w:val="clear" w:color="auto" w:fill="FFC000"/>
          </w:tcPr>
          <w:p w14:paraId="252E0F03" w14:textId="5C699EF5" w:rsidR="005B7E77" w:rsidRPr="003258F8" w:rsidRDefault="005B7E77" w:rsidP="001A4A3A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w w:val="95"/>
              </w:rPr>
              <w:t xml:space="preserve">Give a </w:t>
            </w:r>
            <w:r w:rsidRPr="003258F8">
              <w:rPr>
                <w:rFonts w:ascii="Calibri" w:hAnsi="Calibri" w:cs="Calibri"/>
                <w:spacing w:val="-4"/>
                <w:w w:val="95"/>
              </w:rPr>
              <w:t xml:space="preserve">clear, </w:t>
            </w:r>
            <w:r w:rsidRPr="003258F8">
              <w:rPr>
                <w:rFonts w:ascii="Calibri" w:hAnsi="Calibri" w:cs="Calibri"/>
                <w:w w:val="95"/>
              </w:rPr>
              <w:t xml:space="preserve">simple account of at least </w:t>
            </w:r>
            <w:r w:rsidRPr="003258F8">
              <w:rPr>
                <w:rFonts w:ascii="Calibri" w:hAnsi="Calibri" w:cs="Calibri"/>
                <w:w w:val="90"/>
              </w:rPr>
              <w:t xml:space="preserve">one narrative, story </w:t>
            </w:r>
            <w:r w:rsidRPr="003258F8">
              <w:rPr>
                <w:rFonts w:ascii="Calibri" w:hAnsi="Calibri" w:cs="Calibri"/>
              </w:rPr>
              <w:t>or important text used by at least one religion or worldview.</w:t>
            </w:r>
          </w:p>
        </w:tc>
        <w:tc>
          <w:tcPr>
            <w:tcW w:w="4460" w:type="dxa"/>
          </w:tcPr>
          <w:p w14:paraId="06C8EF27" w14:textId="5AD2B523" w:rsidR="005B7E77" w:rsidRPr="003258F8" w:rsidRDefault="3D44339C" w:rsidP="6862A6AA">
            <w:pPr>
              <w:rPr>
                <w:rFonts w:ascii="Calibri" w:eastAsia="Calibri" w:hAnsi="Calibri" w:cs="Calibri"/>
              </w:rPr>
            </w:pPr>
            <w:r w:rsidRPr="6862A6AA">
              <w:rPr>
                <w:rFonts w:ascii="Calibri" w:eastAsia="Calibri" w:hAnsi="Calibri" w:cs="Calibri"/>
              </w:rPr>
              <w:t xml:space="preserve">I can </w:t>
            </w:r>
            <w:r w:rsidRPr="00604D3F">
              <w:rPr>
                <w:rFonts w:ascii="Calibri" w:eastAsia="Calibri" w:hAnsi="Calibri" w:cs="Calibri"/>
                <w:b/>
                <w:bCs/>
                <w:u w:val="single"/>
              </w:rPr>
              <w:t>retell</w:t>
            </w:r>
            <w:r w:rsidRPr="6862A6AA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eastAsia="Calibri" w:hAnsi="Calibri" w:cs="Calibri"/>
              </w:rPr>
              <w:t>the Jewish story of creatio</w:t>
            </w:r>
            <w:r w:rsidR="043DF83A" w:rsidRPr="6862A6AA">
              <w:rPr>
                <w:rFonts w:ascii="Calibri" w:eastAsia="Calibri" w:hAnsi="Calibri" w:cs="Calibri"/>
              </w:rPr>
              <w:t>n.</w:t>
            </w:r>
          </w:p>
          <w:p w14:paraId="69AD72D1" w14:textId="3DCEF160" w:rsidR="005B7E77" w:rsidRPr="003258F8" w:rsidRDefault="043DF83A" w:rsidP="6862A6AA">
            <w:pPr>
              <w:rPr>
                <w:rFonts w:ascii="Calibri" w:eastAsia="Calibri" w:hAnsi="Calibri" w:cs="Calibri"/>
              </w:rPr>
            </w:pPr>
            <w:r w:rsidRPr="6862A6AA">
              <w:rPr>
                <w:rFonts w:ascii="Calibri" w:eastAsia="Calibri" w:hAnsi="Calibri" w:cs="Calibri"/>
              </w:rPr>
              <w:t xml:space="preserve">I can </w:t>
            </w:r>
            <w:r w:rsidRPr="00604D3F">
              <w:rPr>
                <w:rFonts w:ascii="Calibri" w:eastAsia="Calibri" w:hAnsi="Calibri" w:cs="Calibri"/>
                <w:b/>
                <w:bCs/>
                <w:u w:val="single"/>
              </w:rPr>
              <w:t>retell</w:t>
            </w:r>
            <w:r w:rsidRPr="6862A6AA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eastAsia="Calibri" w:hAnsi="Calibri" w:cs="Calibri"/>
              </w:rPr>
              <w:t>the Christian story of creation.</w:t>
            </w:r>
          </w:p>
        </w:tc>
        <w:tc>
          <w:tcPr>
            <w:tcW w:w="2344" w:type="dxa"/>
          </w:tcPr>
          <w:p w14:paraId="3E1AAF3E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  <w:tr w:rsidR="005B7E77" w14:paraId="18FD67A6" w14:textId="77777777" w:rsidTr="6862A6AA">
        <w:tc>
          <w:tcPr>
            <w:tcW w:w="869" w:type="dxa"/>
            <w:gridSpan w:val="2"/>
            <w:shd w:val="clear" w:color="auto" w:fill="FFC000"/>
          </w:tcPr>
          <w:p w14:paraId="40067A97" w14:textId="43E40860" w:rsidR="005B7E77" w:rsidRPr="003258F8" w:rsidRDefault="005B7E77" w:rsidP="001A4A3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C, </w:t>
            </w:r>
          </w:p>
        </w:tc>
        <w:tc>
          <w:tcPr>
            <w:tcW w:w="6639" w:type="dxa"/>
            <w:shd w:val="clear" w:color="auto" w:fill="FFC000"/>
          </w:tcPr>
          <w:p w14:paraId="68625D46" w14:textId="1E2217C1" w:rsidR="005B7E77" w:rsidRPr="003258F8" w:rsidRDefault="005B7E77" w:rsidP="001A4A3A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</w:rPr>
              <w:t>Recognise that narratives, stories, and texts used by at least one religion or worldview contain beliefs.</w:t>
            </w:r>
          </w:p>
        </w:tc>
        <w:tc>
          <w:tcPr>
            <w:tcW w:w="4460" w:type="dxa"/>
          </w:tcPr>
          <w:p w14:paraId="6F3A2A01" w14:textId="6EE7996C" w:rsidR="005B7E77" w:rsidRPr="003258F8" w:rsidRDefault="170475E9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describe</w:t>
            </w:r>
            <w:r w:rsidRPr="6862A6AA">
              <w:rPr>
                <w:rFonts w:ascii="Calibri" w:hAnsi="Calibri" w:cs="Calibri"/>
              </w:rPr>
              <w:t xml:space="preserve"> a </w:t>
            </w:r>
            <w:r w:rsidR="0A97F2A8" w:rsidRPr="6862A6AA">
              <w:rPr>
                <w:rFonts w:ascii="Calibri" w:hAnsi="Calibri" w:cs="Calibri"/>
              </w:rPr>
              <w:t xml:space="preserve">Christian </w:t>
            </w:r>
            <w:r w:rsidRPr="6862A6AA">
              <w:rPr>
                <w:rFonts w:ascii="Calibri" w:hAnsi="Calibri" w:cs="Calibri"/>
              </w:rPr>
              <w:t xml:space="preserve">story </w:t>
            </w:r>
            <w:r w:rsidR="69642FB0" w:rsidRPr="6862A6AA">
              <w:rPr>
                <w:rFonts w:ascii="Calibri" w:hAnsi="Calibri" w:cs="Calibri"/>
              </w:rPr>
              <w:t xml:space="preserve">that shows </w:t>
            </w:r>
            <w:r w:rsidRPr="6862A6AA">
              <w:rPr>
                <w:rFonts w:ascii="Calibri" w:hAnsi="Calibri" w:cs="Calibri"/>
              </w:rPr>
              <w:t>kind</w:t>
            </w:r>
            <w:r w:rsidR="42227D51" w:rsidRPr="6862A6AA">
              <w:rPr>
                <w:rFonts w:ascii="Calibri" w:hAnsi="Calibri" w:cs="Calibri"/>
              </w:rPr>
              <w:t>ness</w:t>
            </w:r>
            <w:r w:rsidRPr="6862A6AA">
              <w:rPr>
                <w:rFonts w:ascii="Calibri" w:hAnsi="Calibri" w:cs="Calibri"/>
              </w:rPr>
              <w:t>. (</w:t>
            </w:r>
            <w:r w:rsidR="0FAD1A63" w:rsidRPr="6862A6AA">
              <w:rPr>
                <w:rFonts w:ascii="Calibri" w:hAnsi="Calibri" w:cs="Calibri"/>
              </w:rPr>
              <w:t>the lost son)</w:t>
            </w:r>
          </w:p>
          <w:p w14:paraId="5399CD5E" w14:textId="7541276C" w:rsidR="005B7E77" w:rsidRPr="003258F8" w:rsidRDefault="6543976A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4C8D5CE6" w:rsidRPr="00604D3F">
              <w:rPr>
                <w:rFonts w:ascii="Calibri" w:hAnsi="Calibri" w:cs="Calibri"/>
                <w:b/>
                <w:bCs/>
                <w:u w:val="single"/>
              </w:rPr>
              <w:t>identify</w:t>
            </w:r>
            <w:r w:rsidR="4C8D5CE6"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that </w:t>
            </w:r>
            <w:r w:rsidR="4FCD31AD" w:rsidRPr="6862A6AA">
              <w:rPr>
                <w:rFonts w:ascii="Calibri" w:hAnsi="Calibri" w:cs="Calibri"/>
              </w:rPr>
              <w:t>Christians</w:t>
            </w:r>
            <w:r w:rsidRPr="6862A6AA">
              <w:rPr>
                <w:rFonts w:ascii="Calibri" w:hAnsi="Calibri" w:cs="Calibri"/>
              </w:rPr>
              <w:t xml:space="preserve"> </w:t>
            </w:r>
            <w:r w:rsidR="54EEC6B6" w:rsidRPr="6862A6AA">
              <w:rPr>
                <w:rFonts w:ascii="Calibri" w:hAnsi="Calibri" w:cs="Calibri"/>
              </w:rPr>
              <w:t>follow the beliefs written in the Bible.</w:t>
            </w:r>
          </w:p>
        </w:tc>
        <w:tc>
          <w:tcPr>
            <w:tcW w:w="2344" w:type="dxa"/>
          </w:tcPr>
          <w:p w14:paraId="4E68792C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  <w:tr w:rsidR="005B7E77" w14:paraId="505D6705" w14:textId="77777777" w:rsidTr="6862A6AA">
        <w:tc>
          <w:tcPr>
            <w:tcW w:w="869" w:type="dxa"/>
            <w:gridSpan w:val="2"/>
            <w:shd w:val="clear" w:color="auto" w:fill="FFC000"/>
          </w:tcPr>
          <w:p w14:paraId="4C7E1CE7" w14:textId="77C3B5AE" w:rsidR="005B7E77" w:rsidRPr="003258F8" w:rsidRDefault="005B7E77" w:rsidP="001A4A3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D, </w:t>
            </w:r>
          </w:p>
        </w:tc>
        <w:tc>
          <w:tcPr>
            <w:tcW w:w="6639" w:type="dxa"/>
            <w:shd w:val="clear" w:color="auto" w:fill="FFC000"/>
          </w:tcPr>
          <w:p w14:paraId="479D4947" w14:textId="2A1DCCEC" w:rsidR="005B7E77" w:rsidRPr="003258F8" w:rsidRDefault="005B7E77" w:rsidP="001A4A3A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</w:rPr>
              <w:t>Give an example of how Jews use beliefs to guide their daily lives.</w:t>
            </w:r>
          </w:p>
        </w:tc>
        <w:tc>
          <w:tcPr>
            <w:tcW w:w="4460" w:type="dxa"/>
          </w:tcPr>
          <w:p w14:paraId="1D279C57" w14:textId="5077F317" w:rsidR="005B7E77" w:rsidRPr="003258F8" w:rsidRDefault="5DC0AC46" w:rsidP="6862A6AA">
            <w:r w:rsidRPr="6862A6AA">
              <w:rPr>
                <w:rFonts w:ascii="Calibri" w:eastAsia="Calibri" w:hAnsi="Calibri" w:cs="Calibri"/>
              </w:rPr>
              <w:t xml:space="preserve">I can </w:t>
            </w:r>
            <w:r w:rsidRPr="00604D3F">
              <w:rPr>
                <w:rFonts w:ascii="Calibri" w:eastAsia="Calibri" w:hAnsi="Calibri" w:cs="Calibri"/>
                <w:b/>
                <w:bCs/>
                <w:u w:val="single"/>
              </w:rPr>
              <w:t>describe</w:t>
            </w:r>
            <w:r w:rsidRPr="6862A6AA">
              <w:rPr>
                <w:rFonts w:ascii="Calibri" w:eastAsia="Calibri" w:hAnsi="Calibri" w:cs="Calibri"/>
              </w:rPr>
              <w:t xml:space="preserve"> some things Jewish families do during Shabbat.</w:t>
            </w:r>
          </w:p>
        </w:tc>
        <w:tc>
          <w:tcPr>
            <w:tcW w:w="2344" w:type="dxa"/>
          </w:tcPr>
          <w:p w14:paraId="13A587F4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  <w:tr w:rsidR="007F45C5" w14:paraId="4C8356E6" w14:textId="77777777" w:rsidTr="6862A6AA">
        <w:tc>
          <w:tcPr>
            <w:tcW w:w="14312" w:type="dxa"/>
            <w:gridSpan w:val="5"/>
            <w:shd w:val="clear" w:color="auto" w:fill="4C94D8" w:themeFill="text2" w:themeFillTint="80"/>
          </w:tcPr>
          <w:p w14:paraId="07A127DF" w14:textId="5B0D590E" w:rsidR="007F45C5" w:rsidRPr="003258F8" w:rsidRDefault="007F45C5" w:rsidP="001A4A3A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Philosophy Lense</w:t>
            </w:r>
          </w:p>
        </w:tc>
      </w:tr>
      <w:tr w:rsidR="005B7E77" w14:paraId="32AB2FCD" w14:textId="77777777" w:rsidTr="6862A6AA">
        <w:trPr>
          <w:trHeight w:val="694"/>
        </w:trPr>
        <w:tc>
          <w:tcPr>
            <w:tcW w:w="846" w:type="dxa"/>
            <w:shd w:val="clear" w:color="auto" w:fill="00B0F0"/>
          </w:tcPr>
          <w:p w14:paraId="65A99AEE" w14:textId="74D13355" w:rsidR="005B7E77" w:rsidRPr="003258F8" w:rsidRDefault="005B7E77" w:rsidP="001A4A3A">
            <w:pPr>
              <w:pStyle w:val="TableParagraph"/>
              <w:spacing w:before="136" w:line="247" w:lineRule="auto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A, </w:t>
            </w:r>
          </w:p>
        </w:tc>
        <w:tc>
          <w:tcPr>
            <w:tcW w:w="6662" w:type="dxa"/>
            <w:gridSpan w:val="2"/>
            <w:shd w:val="clear" w:color="auto" w:fill="00B0F0"/>
          </w:tcPr>
          <w:p w14:paraId="6A2FC714" w14:textId="18AB3E04" w:rsidR="005B7E77" w:rsidRPr="003258F8" w:rsidRDefault="5CC774FC" w:rsidP="009C6046">
            <w:pPr>
              <w:pStyle w:val="TableParagraph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 w:rsidRPr="003258F8">
              <w:rPr>
                <w:rFonts w:ascii="Calibri" w:hAnsi="Calibri" w:cs="Calibri"/>
                <w:sz w:val="24"/>
                <w:szCs w:val="24"/>
              </w:rPr>
              <w:t>Ask questions</w:t>
            </w:r>
            <w:r w:rsidRPr="003258F8">
              <w:rPr>
                <w:rFonts w:ascii="Calibri" w:hAnsi="Calibri" w:cs="Calibri"/>
                <w:spacing w:val="-35"/>
                <w:sz w:val="24"/>
                <w:szCs w:val="24"/>
              </w:rPr>
              <w:t xml:space="preserve"> </w:t>
            </w:r>
            <w:r w:rsidRPr="003258F8">
              <w:rPr>
                <w:rFonts w:ascii="Calibri" w:hAnsi="Calibri" w:cs="Calibri"/>
                <w:spacing w:val="-3"/>
                <w:sz w:val="24"/>
                <w:szCs w:val="24"/>
              </w:rPr>
              <w:t xml:space="preserve">about </w:t>
            </w:r>
            <w:r w:rsidRPr="003258F8">
              <w:rPr>
                <w:rFonts w:ascii="Calibri" w:hAnsi="Calibri" w:cs="Calibri"/>
                <w:sz w:val="24"/>
                <w:szCs w:val="24"/>
              </w:rPr>
              <w:t>the world around them and talk about these questions.</w:t>
            </w:r>
          </w:p>
        </w:tc>
        <w:tc>
          <w:tcPr>
            <w:tcW w:w="4460" w:type="dxa"/>
          </w:tcPr>
          <w:p w14:paraId="36A99373" w14:textId="5967E86D" w:rsidR="005B7E77" w:rsidRPr="003258F8" w:rsidRDefault="0C810CF3" w:rsidP="00604D3F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6862A6AA">
              <w:rPr>
                <w:rFonts w:ascii="Calibri" w:hAnsi="Calibri" w:cs="Calibri"/>
                <w:sz w:val="24"/>
                <w:szCs w:val="24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ask questions</w:t>
            </w:r>
            <w:r w:rsidRPr="6862A6AA">
              <w:rPr>
                <w:rFonts w:ascii="Calibri" w:hAnsi="Calibri" w:cs="Calibri"/>
                <w:sz w:val="24"/>
                <w:szCs w:val="24"/>
              </w:rPr>
              <w:t xml:space="preserve"> about creation (Hindu, Christian and non-religious).</w:t>
            </w:r>
          </w:p>
        </w:tc>
        <w:tc>
          <w:tcPr>
            <w:tcW w:w="2344" w:type="dxa"/>
          </w:tcPr>
          <w:p w14:paraId="228A6757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  <w:tr w:rsidR="005B7E77" w14:paraId="0B0721DA" w14:textId="77777777" w:rsidTr="6862A6AA">
        <w:trPr>
          <w:trHeight w:val="706"/>
        </w:trPr>
        <w:tc>
          <w:tcPr>
            <w:tcW w:w="846" w:type="dxa"/>
            <w:shd w:val="clear" w:color="auto" w:fill="00B0F0"/>
          </w:tcPr>
          <w:p w14:paraId="6C5591FA" w14:textId="1A510E18" w:rsidR="005B7E77" w:rsidRPr="003258F8" w:rsidRDefault="005B7E77" w:rsidP="001A4A3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A, </w:t>
            </w:r>
          </w:p>
        </w:tc>
        <w:tc>
          <w:tcPr>
            <w:tcW w:w="6662" w:type="dxa"/>
            <w:gridSpan w:val="2"/>
            <w:shd w:val="clear" w:color="auto" w:fill="00B0F0"/>
          </w:tcPr>
          <w:p w14:paraId="77180FA1" w14:textId="32967886" w:rsidR="005B7E77" w:rsidRPr="003258F8" w:rsidRDefault="005B7E77" w:rsidP="009C6046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</w:rPr>
              <w:t>Begin to make connections between</w:t>
            </w:r>
            <w:r w:rsidRPr="003258F8">
              <w:rPr>
                <w:rFonts w:ascii="Calibri" w:hAnsi="Calibri" w:cs="Calibri"/>
                <w:w w:val="95"/>
              </w:rPr>
              <w:t xml:space="preserve"> </w:t>
            </w:r>
            <w:r w:rsidRPr="003258F8">
              <w:rPr>
                <w:rFonts w:ascii="Calibri" w:hAnsi="Calibri" w:cs="Calibri"/>
              </w:rPr>
              <w:t>using their senses and what they know about the world around them.</w:t>
            </w:r>
          </w:p>
        </w:tc>
        <w:tc>
          <w:tcPr>
            <w:tcW w:w="4460" w:type="dxa"/>
          </w:tcPr>
          <w:p w14:paraId="29CE211A" w14:textId="1402B812" w:rsidR="005B7E77" w:rsidRPr="003258F8" w:rsidRDefault="70DEACC4" w:rsidP="001A4A3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>how I think the universe came to be.</w:t>
            </w:r>
          </w:p>
        </w:tc>
        <w:tc>
          <w:tcPr>
            <w:tcW w:w="2344" w:type="dxa"/>
          </w:tcPr>
          <w:p w14:paraId="63D8B0E5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  <w:tr w:rsidR="005B7E77" w14:paraId="7D2E26CE" w14:textId="77777777" w:rsidTr="6862A6AA">
        <w:tc>
          <w:tcPr>
            <w:tcW w:w="846" w:type="dxa"/>
            <w:shd w:val="clear" w:color="auto" w:fill="00B0F0"/>
          </w:tcPr>
          <w:p w14:paraId="2BAA67D0" w14:textId="656AA3C2" w:rsidR="005B7E77" w:rsidRPr="003258F8" w:rsidRDefault="005B7E77" w:rsidP="001A4A3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B, </w:t>
            </w:r>
          </w:p>
        </w:tc>
        <w:tc>
          <w:tcPr>
            <w:tcW w:w="6662" w:type="dxa"/>
            <w:gridSpan w:val="2"/>
            <w:shd w:val="clear" w:color="auto" w:fill="00B0F0"/>
          </w:tcPr>
          <w:p w14:paraId="61916FFC" w14:textId="471933BA" w:rsidR="005B7E77" w:rsidRPr="003258F8" w:rsidRDefault="005B7E77" w:rsidP="009C6046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</w:rPr>
              <w:t>Give a simple reason using the word ‘because’ when talking about religion and belief.</w:t>
            </w:r>
          </w:p>
        </w:tc>
        <w:tc>
          <w:tcPr>
            <w:tcW w:w="4460" w:type="dxa"/>
          </w:tcPr>
          <w:p w14:paraId="435D5235" w14:textId="3BF535B3" w:rsidR="005B7E77" w:rsidRPr="003258F8" w:rsidRDefault="593ACF7F" w:rsidP="001A4A3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>why people look after the world.</w:t>
            </w:r>
          </w:p>
        </w:tc>
        <w:tc>
          <w:tcPr>
            <w:tcW w:w="2344" w:type="dxa"/>
          </w:tcPr>
          <w:p w14:paraId="6E278535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  <w:tr w:rsidR="005B7E77" w14:paraId="58011E39" w14:textId="77777777" w:rsidTr="6862A6AA">
        <w:tc>
          <w:tcPr>
            <w:tcW w:w="846" w:type="dxa"/>
            <w:shd w:val="clear" w:color="auto" w:fill="00B0F0"/>
          </w:tcPr>
          <w:p w14:paraId="6E93A40B" w14:textId="39BB8B7E" w:rsidR="005B7E77" w:rsidRPr="003258F8" w:rsidRDefault="005B7E77" w:rsidP="001A4A3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C, </w:t>
            </w:r>
          </w:p>
        </w:tc>
        <w:tc>
          <w:tcPr>
            <w:tcW w:w="6662" w:type="dxa"/>
            <w:gridSpan w:val="2"/>
            <w:shd w:val="clear" w:color="auto" w:fill="00B0F0"/>
          </w:tcPr>
          <w:p w14:paraId="793244C3" w14:textId="6AE3325E" w:rsidR="005B7E77" w:rsidRPr="003258F8" w:rsidRDefault="005B7E77" w:rsidP="009C6046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</w:rPr>
              <w:t>Using religious and belief stories to talk about how beliefs impact on how people behave.</w:t>
            </w:r>
          </w:p>
        </w:tc>
        <w:tc>
          <w:tcPr>
            <w:tcW w:w="4460" w:type="dxa"/>
          </w:tcPr>
          <w:p w14:paraId="310939E6" w14:textId="5030BF93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  <w:tc>
          <w:tcPr>
            <w:tcW w:w="2344" w:type="dxa"/>
          </w:tcPr>
          <w:p w14:paraId="49FF08CB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  <w:tr w:rsidR="007F45C5" w14:paraId="31956997" w14:textId="77777777" w:rsidTr="6862A6AA">
        <w:tc>
          <w:tcPr>
            <w:tcW w:w="14312" w:type="dxa"/>
            <w:gridSpan w:val="5"/>
            <w:shd w:val="clear" w:color="auto" w:fill="00B050"/>
          </w:tcPr>
          <w:p w14:paraId="705615F6" w14:textId="48888B51" w:rsidR="007F45C5" w:rsidRPr="003258F8" w:rsidRDefault="007F45C5" w:rsidP="001A4A3A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Human and Social Science</w:t>
            </w:r>
            <w:r>
              <w:rPr>
                <w:rFonts w:ascii="Calibri" w:hAnsi="Calibri" w:cs="Calibri"/>
                <w:b/>
                <w:bCs/>
              </w:rPr>
              <w:t xml:space="preserve"> Lense</w:t>
            </w:r>
          </w:p>
        </w:tc>
      </w:tr>
      <w:tr w:rsidR="001A4A3A" w14:paraId="7DB903BB" w14:textId="77777777" w:rsidTr="6862A6AA">
        <w:tc>
          <w:tcPr>
            <w:tcW w:w="846" w:type="dxa"/>
            <w:shd w:val="clear" w:color="auto" w:fill="92D050"/>
          </w:tcPr>
          <w:p w14:paraId="4C009CFF" w14:textId="4DB9E090" w:rsidR="005B7E77" w:rsidRPr="003258F8" w:rsidRDefault="005B7E77" w:rsidP="001A4A3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A, </w:t>
            </w:r>
          </w:p>
          <w:p w14:paraId="4E93C5FE" w14:textId="1EBED67C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  <w:tc>
          <w:tcPr>
            <w:tcW w:w="6662" w:type="dxa"/>
            <w:gridSpan w:val="2"/>
            <w:shd w:val="clear" w:color="auto" w:fill="92D050"/>
          </w:tcPr>
          <w:p w14:paraId="6EE8E35B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</w:rPr>
              <w:t>Recognise that beliefs can have an impact on a</w:t>
            </w:r>
          </w:p>
          <w:p w14:paraId="0FBC5705" w14:textId="7766FB3D" w:rsidR="005B7E77" w:rsidRPr="003258F8" w:rsidRDefault="005B7E77" w:rsidP="001A4A3A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</w:rPr>
              <w:t>believer’s daily life, their family or local community.</w:t>
            </w:r>
          </w:p>
        </w:tc>
        <w:tc>
          <w:tcPr>
            <w:tcW w:w="4460" w:type="dxa"/>
          </w:tcPr>
          <w:p w14:paraId="361D7F13" w14:textId="0459BB2F" w:rsidR="06DAAF5B" w:rsidRDefault="06DAAF5B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>that the bible is a scared text to the</w:t>
            </w:r>
            <w:r w:rsidR="12432DF4" w:rsidRPr="6862A6AA">
              <w:rPr>
                <w:rFonts w:ascii="Calibri" w:hAnsi="Calibri" w:cs="Calibri"/>
              </w:rPr>
              <w:t xml:space="preserve"> Church. </w:t>
            </w:r>
          </w:p>
          <w:p w14:paraId="3C17AF58" w14:textId="75795E7B" w:rsidR="12432DF4" w:rsidRDefault="12432DF4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why artefacts </w:t>
            </w:r>
            <w:r w:rsidR="196D4B33" w:rsidRPr="6862A6AA">
              <w:rPr>
                <w:rFonts w:ascii="Calibri" w:hAnsi="Calibri" w:cs="Calibri"/>
              </w:rPr>
              <w:t xml:space="preserve">(Christmas &amp; Easter) </w:t>
            </w:r>
            <w:r w:rsidRPr="6862A6AA">
              <w:rPr>
                <w:rFonts w:ascii="Calibri" w:hAnsi="Calibri" w:cs="Calibri"/>
              </w:rPr>
              <w:t>are special to Christians.</w:t>
            </w:r>
          </w:p>
          <w:p w14:paraId="161F7592" w14:textId="2812B145" w:rsidR="005B7E77" w:rsidRPr="003258F8" w:rsidRDefault="2CA982E1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4E58A379"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="4E58A379"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why </w:t>
            </w:r>
            <w:r w:rsidR="307FC836" w:rsidRPr="6862A6AA">
              <w:rPr>
                <w:rFonts w:ascii="Calibri" w:hAnsi="Calibri" w:cs="Calibri"/>
              </w:rPr>
              <w:t>artefacts</w:t>
            </w:r>
            <w:r w:rsidR="5AF94CF0" w:rsidRPr="6862A6AA">
              <w:rPr>
                <w:rFonts w:ascii="Calibri" w:hAnsi="Calibri" w:cs="Calibri"/>
              </w:rPr>
              <w:t xml:space="preserve"> (Synagogue)</w:t>
            </w:r>
            <w:r w:rsidR="307FC836" w:rsidRPr="6862A6AA">
              <w:rPr>
                <w:rFonts w:ascii="Calibri" w:hAnsi="Calibri" w:cs="Calibri"/>
              </w:rPr>
              <w:t xml:space="preserve"> are special to</w:t>
            </w:r>
            <w:r w:rsidR="2EBAD1A5" w:rsidRPr="6862A6AA">
              <w:rPr>
                <w:rFonts w:ascii="Calibri" w:hAnsi="Calibri" w:cs="Calibri"/>
              </w:rPr>
              <w:t xml:space="preserve"> </w:t>
            </w:r>
            <w:r w:rsidR="3B6E418E" w:rsidRPr="6862A6AA">
              <w:rPr>
                <w:rFonts w:ascii="Calibri" w:hAnsi="Calibri" w:cs="Calibri"/>
              </w:rPr>
              <w:t>Jews</w:t>
            </w:r>
            <w:r w:rsidR="2EBAD1A5" w:rsidRPr="6862A6AA">
              <w:rPr>
                <w:rFonts w:ascii="Calibri" w:hAnsi="Calibri" w:cs="Calibri"/>
              </w:rPr>
              <w:t>.</w:t>
            </w:r>
          </w:p>
        </w:tc>
        <w:tc>
          <w:tcPr>
            <w:tcW w:w="2344" w:type="dxa"/>
          </w:tcPr>
          <w:p w14:paraId="4FEE22C7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  <w:tr w:rsidR="002B7A8F" w14:paraId="6913DDE1" w14:textId="77777777" w:rsidTr="6862A6AA">
        <w:tc>
          <w:tcPr>
            <w:tcW w:w="846" w:type="dxa"/>
            <w:shd w:val="clear" w:color="auto" w:fill="92D050"/>
          </w:tcPr>
          <w:p w14:paraId="3DD11C2A" w14:textId="01D8EBF8" w:rsidR="005B7E77" w:rsidRPr="003258F8" w:rsidRDefault="005B7E77" w:rsidP="001A4A3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B, </w:t>
            </w:r>
          </w:p>
          <w:p w14:paraId="1A323B38" w14:textId="16E51DAF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  <w:tc>
          <w:tcPr>
            <w:tcW w:w="6662" w:type="dxa"/>
            <w:gridSpan w:val="2"/>
            <w:shd w:val="clear" w:color="auto" w:fill="92D050"/>
          </w:tcPr>
          <w:p w14:paraId="17568F9E" w14:textId="0F46AD71" w:rsidR="005B7E77" w:rsidRPr="003258F8" w:rsidRDefault="5CC774FC" w:rsidP="001A4A3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>Recognise some of the symbols, artefacts and practices used by people of different</w:t>
            </w:r>
            <w:r w:rsidR="16E75319" w:rsidRPr="6862A6AA">
              <w:rPr>
                <w:rFonts w:ascii="Calibri" w:hAnsi="Calibri" w:cs="Calibri"/>
              </w:rPr>
              <w:t xml:space="preserve"> </w:t>
            </w:r>
            <w:r w:rsidRPr="6862A6AA">
              <w:rPr>
                <w:rFonts w:ascii="Calibri" w:hAnsi="Calibri" w:cs="Calibri"/>
              </w:rPr>
              <w:t>religions and beliefs in the local area.</w:t>
            </w:r>
          </w:p>
        </w:tc>
        <w:tc>
          <w:tcPr>
            <w:tcW w:w="4460" w:type="dxa"/>
          </w:tcPr>
          <w:p w14:paraId="1BDF619C" w14:textId="4C22BAA4" w:rsidR="005B7E77" w:rsidRPr="003258F8" w:rsidRDefault="388C5B8B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name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the artefacts and symbols found </w:t>
            </w:r>
            <w:r w:rsidR="067769EB" w:rsidRPr="6862A6AA">
              <w:rPr>
                <w:rFonts w:ascii="Calibri" w:hAnsi="Calibri" w:cs="Calibri"/>
              </w:rPr>
              <w:t>in our local Church.</w:t>
            </w:r>
          </w:p>
          <w:p w14:paraId="19A69CC2" w14:textId="589EBA1B" w:rsidR="005B7E77" w:rsidRPr="003258F8" w:rsidRDefault="77B503EA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lastRenderedPageBreak/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name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Jewish artefacts and symbols </w:t>
            </w:r>
          </w:p>
          <w:p w14:paraId="1416A385" w14:textId="548C89BA" w:rsidR="005B7E77" w:rsidRPr="003258F8" w:rsidRDefault="77B503EA" w:rsidP="6862A6AA">
            <w:r w:rsidRPr="6862A6AA">
              <w:rPr>
                <w:rFonts w:ascii="Calibri" w:hAnsi="Calibri" w:cs="Calibri"/>
              </w:rPr>
              <w:t>found during Hanukkah.</w:t>
            </w:r>
          </w:p>
        </w:tc>
        <w:tc>
          <w:tcPr>
            <w:tcW w:w="2344" w:type="dxa"/>
          </w:tcPr>
          <w:p w14:paraId="438BE66E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  <w:tr w:rsidR="005B7E77" w14:paraId="76B64DFB" w14:textId="77777777" w:rsidTr="6862A6AA">
        <w:tc>
          <w:tcPr>
            <w:tcW w:w="846" w:type="dxa"/>
            <w:shd w:val="clear" w:color="auto" w:fill="92D050"/>
          </w:tcPr>
          <w:p w14:paraId="3A33EB5D" w14:textId="1A07D651" w:rsidR="005B7E77" w:rsidRPr="003258F8" w:rsidRDefault="005B7E77" w:rsidP="001A4A3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C, </w:t>
            </w:r>
          </w:p>
        </w:tc>
        <w:tc>
          <w:tcPr>
            <w:tcW w:w="6662" w:type="dxa"/>
            <w:gridSpan w:val="2"/>
            <w:shd w:val="clear" w:color="auto" w:fill="92D050"/>
          </w:tcPr>
          <w:p w14:paraId="618FDC62" w14:textId="39B597AD" w:rsidR="005B7E77" w:rsidRPr="003258F8" w:rsidRDefault="005B7E77" w:rsidP="001A4A3A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</w:rPr>
              <w:t>Recognise that beliefs can have an impact on a believer’s daily life, their family or local community.</w:t>
            </w:r>
          </w:p>
        </w:tc>
        <w:tc>
          <w:tcPr>
            <w:tcW w:w="4460" w:type="dxa"/>
          </w:tcPr>
          <w:p w14:paraId="3CC110A8" w14:textId="0459BB2F" w:rsidR="005B7E77" w:rsidRPr="003258F8" w:rsidRDefault="41CD5866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that the bible is a scared text to the Church. </w:t>
            </w:r>
          </w:p>
          <w:p w14:paraId="33356B62" w14:textId="0EC908F0" w:rsidR="005B7E77" w:rsidRPr="003258F8" w:rsidRDefault="41CD5866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>why artefacts are special to Christians.</w:t>
            </w:r>
          </w:p>
          <w:p w14:paraId="74D91477" w14:textId="556EA485" w:rsidR="005B7E77" w:rsidRPr="003258F8" w:rsidRDefault="41CD5866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>why artefacts are special to Jews.</w:t>
            </w:r>
          </w:p>
        </w:tc>
        <w:tc>
          <w:tcPr>
            <w:tcW w:w="2344" w:type="dxa"/>
          </w:tcPr>
          <w:p w14:paraId="46F31696" w14:textId="77777777" w:rsidR="005B7E77" w:rsidRPr="003258F8" w:rsidRDefault="005B7E77" w:rsidP="001A4A3A">
            <w:pPr>
              <w:rPr>
                <w:rFonts w:ascii="Calibri" w:hAnsi="Calibri" w:cs="Calibri"/>
              </w:rPr>
            </w:pPr>
          </w:p>
        </w:tc>
      </w:tr>
    </w:tbl>
    <w:p w14:paraId="115B7D1B" w14:textId="353F8FDF" w:rsidR="001A4A3A" w:rsidRDefault="001A4A3A" w:rsidP="6862A6AA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tblpY="405"/>
        <w:tblW w:w="14312" w:type="dxa"/>
        <w:tblLook w:val="04A0" w:firstRow="1" w:lastRow="0" w:firstColumn="1" w:lastColumn="0" w:noHBand="0" w:noVBand="1"/>
      </w:tblPr>
      <w:tblGrid>
        <w:gridCol w:w="846"/>
        <w:gridCol w:w="23"/>
        <w:gridCol w:w="6639"/>
        <w:gridCol w:w="4460"/>
        <w:gridCol w:w="2344"/>
      </w:tblGrid>
      <w:tr w:rsidR="001A4A3A" w14:paraId="4006382F" w14:textId="77777777" w:rsidTr="6862A6AA">
        <w:tc>
          <w:tcPr>
            <w:tcW w:w="869" w:type="dxa"/>
            <w:gridSpan w:val="2"/>
          </w:tcPr>
          <w:p w14:paraId="5F72456D" w14:textId="77777777" w:rsidR="001A4A3A" w:rsidRPr="005B7E77" w:rsidRDefault="001A4A3A" w:rsidP="00D452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Strand</w:t>
            </w:r>
          </w:p>
        </w:tc>
        <w:tc>
          <w:tcPr>
            <w:tcW w:w="6639" w:type="dxa"/>
          </w:tcPr>
          <w:p w14:paraId="3DDE5604" w14:textId="768363BB" w:rsidR="001A4A3A" w:rsidRPr="005B7E77" w:rsidRDefault="304B5CB3" w:rsidP="00D452A2">
            <w:pPr>
              <w:rPr>
                <w:rFonts w:ascii="Calibri" w:hAnsi="Calibri" w:cs="Calibri"/>
                <w:b/>
                <w:bCs/>
              </w:rPr>
            </w:pPr>
            <w:r w:rsidRPr="6862A6AA">
              <w:rPr>
                <w:rFonts w:ascii="Calibri" w:hAnsi="Calibri" w:cs="Calibri"/>
                <w:b/>
                <w:bCs/>
              </w:rPr>
              <w:t xml:space="preserve">Year 2 </w:t>
            </w:r>
            <w:r w:rsidR="3BF27E1C" w:rsidRPr="6862A6AA">
              <w:rPr>
                <w:rFonts w:ascii="Calibri" w:hAnsi="Calibri" w:cs="Calibri"/>
                <w:b/>
                <w:bCs/>
              </w:rPr>
              <w:t>Progression of strands</w:t>
            </w:r>
          </w:p>
        </w:tc>
        <w:tc>
          <w:tcPr>
            <w:tcW w:w="4460" w:type="dxa"/>
          </w:tcPr>
          <w:p w14:paraId="1596B51E" w14:textId="7149BBD7" w:rsidR="001A4A3A" w:rsidRPr="005B7E77" w:rsidRDefault="00490213" w:rsidP="00D452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 Outcomes</w:t>
            </w:r>
          </w:p>
        </w:tc>
        <w:tc>
          <w:tcPr>
            <w:tcW w:w="2344" w:type="dxa"/>
          </w:tcPr>
          <w:p w14:paraId="51AEF552" w14:textId="77777777" w:rsidR="001A4A3A" w:rsidRPr="005B7E77" w:rsidRDefault="001A4A3A" w:rsidP="00D452A2">
            <w:pPr>
              <w:rPr>
                <w:rFonts w:ascii="Calibri" w:hAnsi="Calibri" w:cs="Calibri"/>
                <w:b/>
                <w:bCs/>
              </w:rPr>
            </w:pPr>
            <w:r w:rsidRPr="005B7E77">
              <w:rPr>
                <w:rFonts w:ascii="Calibri" w:hAnsi="Calibri" w:cs="Calibri"/>
                <w:b/>
                <w:bCs/>
              </w:rPr>
              <w:t>Above/Below</w:t>
            </w:r>
          </w:p>
        </w:tc>
      </w:tr>
      <w:tr w:rsidR="007F45C5" w14:paraId="1CB09073" w14:textId="77777777" w:rsidTr="6862A6AA">
        <w:tc>
          <w:tcPr>
            <w:tcW w:w="14312" w:type="dxa"/>
            <w:gridSpan w:val="5"/>
            <w:shd w:val="clear" w:color="auto" w:fill="E97132" w:themeFill="accent2"/>
          </w:tcPr>
          <w:p w14:paraId="7C6A7FAA" w14:textId="7F671CC2" w:rsidR="007F45C5" w:rsidRPr="003258F8" w:rsidRDefault="007F45C5" w:rsidP="00D452A2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Theology Lense</w:t>
            </w:r>
          </w:p>
        </w:tc>
      </w:tr>
      <w:tr w:rsidR="001A4A3A" w14:paraId="0AA04760" w14:textId="77777777" w:rsidTr="6862A6AA">
        <w:tc>
          <w:tcPr>
            <w:tcW w:w="869" w:type="dxa"/>
            <w:gridSpan w:val="2"/>
            <w:shd w:val="clear" w:color="auto" w:fill="FFC000"/>
          </w:tcPr>
          <w:p w14:paraId="3CA250A3" w14:textId="6227018E" w:rsidR="001A4A3A" w:rsidRPr="003258F8" w:rsidRDefault="002B7A8F" w:rsidP="00D452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639" w:type="dxa"/>
            <w:shd w:val="clear" w:color="auto" w:fill="FFC000"/>
          </w:tcPr>
          <w:p w14:paraId="68A71B7D" w14:textId="65F42355" w:rsidR="002B7A8F" w:rsidRPr="002B7A8F" w:rsidRDefault="53EC0718" w:rsidP="002B7A8F">
            <w:pPr>
              <w:pStyle w:val="TableParagraph"/>
              <w:spacing w:before="30" w:line="247" w:lineRule="auto"/>
              <w:ind w:left="0" w:right="40"/>
              <w:rPr>
                <w:rFonts w:ascii="Calibri" w:hAnsi="Calibri" w:cs="Calibri"/>
                <w:sz w:val="24"/>
                <w:szCs w:val="24"/>
              </w:rPr>
            </w:pPr>
            <w:r w:rsidRPr="002B7A8F">
              <w:rPr>
                <w:rFonts w:ascii="Calibri" w:hAnsi="Calibri" w:cs="Calibri"/>
                <w:w w:val="95"/>
                <w:sz w:val="24"/>
                <w:szCs w:val="24"/>
              </w:rPr>
              <w:t xml:space="preserve">Retell a narrative, story or important </w:t>
            </w:r>
            <w:r w:rsidRPr="002B7A8F">
              <w:rPr>
                <w:rFonts w:ascii="Calibri" w:hAnsi="Calibri" w:cs="Calibri"/>
                <w:sz w:val="24"/>
                <w:szCs w:val="24"/>
              </w:rPr>
              <w:t xml:space="preserve">text from at least one religion or </w:t>
            </w:r>
            <w:r w:rsidRPr="002B7A8F">
              <w:rPr>
                <w:rFonts w:ascii="Calibri" w:hAnsi="Calibri" w:cs="Calibri"/>
                <w:w w:val="95"/>
                <w:sz w:val="24"/>
                <w:szCs w:val="24"/>
              </w:rPr>
              <w:t xml:space="preserve">worldview and recognise a link with a </w:t>
            </w:r>
            <w:r w:rsidRPr="002B7A8F">
              <w:rPr>
                <w:rFonts w:ascii="Calibri" w:hAnsi="Calibri" w:cs="Calibri"/>
                <w:sz w:val="24"/>
                <w:szCs w:val="24"/>
              </w:rPr>
              <w:t>belief.</w:t>
            </w:r>
          </w:p>
          <w:p w14:paraId="6DD6879D" w14:textId="79C034EA" w:rsidR="002B7A8F" w:rsidRPr="002B7A8F" w:rsidRDefault="002B7A8F" w:rsidP="002B7A8F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14:paraId="7D6B6C99" w14:textId="325A7579" w:rsidR="6862A6AA" w:rsidRDefault="6862A6AA" w:rsidP="6862A6AA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14:paraId="4834CB01" w14:textId="24D7F9B8" w:rsidR="6862A6AA" w:rsidRDefault="6862A6AA" w:rsidP="6862A6AA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14:paraId="39FC5448" w14:textId="5A1D7FE1" w:rsidR="001A4A3A" w:rsidRPr="002B7A8F" w:rsidRDefault="002B7A8F" w:rsidP="002B7A8F">
            <w:pPr>
              <w:rPr>
                <w:rFonts w:ascii="Calibri" w:hAnsi="Calibri" w:cs="Calibri"/>
              </w:rPr>
            </w:pPr>
            <w:r w:rsidRPr="002B7A8F">
              <w:rPr>
                <w:rFonts w:ascii="Calibri" w:hAnsi="Calibri" w:cs="Calibri"/>
                <w:w w:val="90"/>
              </w:rPr>
              <w:t xml:space="preserve">Recognise different </w:t>
            </w:r>
            <w:r w:rsidRPr="002B7A8F">
              <w:rPr>
                <w:rFonts w:ascii="Calibri" w:hAnsi="Calibri" w:cs="Calibri"/>
              </w:rPr>
              <w:t>types of writing from within one text.</w:t>
            </w:r>
          </w:p>
        </w:tc>
        <w:tc>
          <w:tcPr>
            <w:tcW w:w="4460" w:type="dxa"/>
          </w:tcPr>
          <w:p w14:paraId="5251C9BC" w14:textId="414D48AC" w:rsidR="001A4A3A" w:rsidRPr="003258F8" w:rsidRDefault="1507F87A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>I ca</w:t>
            </w:r>
            <w:r w:rsidR="29E74C58" w:rsidRPr="6862A6AA">
              <w:rPr>
                <w:rFonts w:ascii="Calibri" w:hAnsi="Calibri" w:cs="Calibri"/>
              </w:rPr>
              <w:t xml:space="preserve">n </w:t>
            </w:r>
            <w:r w:rsidR="06625B37" w:rsidRPr="6862A6AA">
              <w:rPr>
                <w:rFonts w:ascii="Calibri" w:hAnsi="Calibri" w:cs="Calibri"/>
                <w:b/>
                <w:bCs/>
                <w:u w:val="single"/>
              </w:rPr>
              <w:t xml:space="preserve">recall </w:t>
            </w:r>
            <w:r w:rsidR="06625B37" w:rsidRPr="6862A6AA">
              <w:rPr>
                <w:rFonts w:ascii="Calibri" w:hAnsi="Calibri" w:cs="Calibri"/>
              </w:rPr>
              <w:t xml:space="preserve">the nativity story and </w:t>
            </w:r>
            <w:r w:rsidR="06625B37" w:rsidRPr="6862A6AA">
              <w:rPr>
                <w:rFonts w:ascii="Calibri" w:hAnsi="Calibri" w:cs="Calibri"/>
                <w:b/>
                <w:bCs/>
                <w:u w:val="single"/>
              </w:rPr>
              <w:t xml:space="preserve">describe </w:t>
            </w:r>
            <w:r w:rsidR="06625B37" w:rsidRPr="6862A6AA">
              <w:rPr>
                <w:rFonts w:ascii="Calibri" w:hAnsi="Calibri" w:cs="Calibri"/>
              </w:rPr>
              <w:t>the main events from it.</w:t>
            </w:r>
          </w:p>
          <w:p w14:paraId="1A8F0294" w14:textId="0211DD54" w:rsidR="001A4A3A" w:rsidRPr="003258F8" w:rsidRDefault="4296FEC8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>retell</w:t>
            </w:r>
            <w:r w:rsidRPr="6862A6AA">
              <w:rPr>
                <w:rFonts w:ascii="Calibri" w:hAnsi="Calibri" w:cs="Calibri"/>
              </w:rPr>
              <w:t xml:space="preserve"> the Diwali story and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>reflect</w:t>
            </w:r>
            <w:r w:rsidRPr="6862A6AA">
              <w:rPr>
                <w:rFonts w:ascii="Calibri" w:hAnsi="Calibri" w:cs="Calibri"/>
              </w:rPr>
              <w:t xml:space="preserve"> on Hindu belief</w:t>
            </w:r>
            <w:r w:rsidR="5D9115DE" w:rsidRPr="6862A6AA">
              <w:rPr>
                <w:rFonts w:ascii="Calibri" w:hAnsi="Calibri" w:cs="Calibri"/>
              </w:rPr>
              <w:t>s about good and evil.</w:t>
            </w:r>
          </w:p>
          <w:p w14:paraId="30CC6C88" w14:textId="41DE23D8" w:rsidR="001A4A3A" w:rsidRPr="003258F8" w:rsidRDefault="12A7FE8A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5BB0227" w:rsidRPr="6862A6AA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="05BB0227" w:rsidRPr="6862A6AA">
              <w:rPr>
                <w:rFonts w:ascii="Calibri" w:hAnsi="Calibri" w:cs="Calibri"/>
              </w:rPr>
              <w:t xml:space="preserve"> how John 8:12 and </w:t>
            </w:r>
            <w:r w:rsidR="6C6C16E0" w:rsidRPr="6862A6AA">
              <w:rPr>
                <w:rFonts w:ascii="Calibri" w:hAnsi="Calibri" w:cs="Calibri"/>
              </w:rPr>
              <w:t xml:space="preserve">other bible stories </w:t>
            </w:r>
            <w:r w:rsidR="05BB0227" w:rsidRPr="6862A6AA">
              <w:rPr>
                <w:rFonts w:ascii="Calibri" w:hAnsi="Calibri" w:cs="Calibri"/>
              </w:rPr>
              <w:t>sy</w:t>
            </w:r>
            <w:r w:rsidR="2C4C8CA8" w:rsidRPr="6862A6AA">
              <w:rPr>
                <w:rFonts w:ascii="Calibri" w:hAnsi="Calibri" w:cs="Calibri"/>
              </w:rPr>
              <w:t>m</w:t>
            </w:r>
            <w:r w:rsidR="05BB0227" w:rsidRPr="6862A6AA">
              <w:rPr>
                <w:rFonts w:ascii="Calibri" w:hAnsi="Calibri" w:cs="Calibri"/>
              </w:rPr>
              <w:t>b</w:t>
            </w:r>
            <w:r w:rsidR="5C816F05" w:rsidRPr="6862A6AA">
              <w:rPr>
                <w:rFonts w:ascii="Calibri" w:hAnsi="Calibri" w:cs="Calibri"/>
              </w:rPr>
              <w:t>o</w:t>
            </w:r>
            <w:r w:rsidR="05BB0227" w:rsidRPr="6862A6AA">
              <w:rPr>
                <w:rFonts w:ascii="Calibri" w:hAnsi="Calibri" w:cs="Calibri"/>
              </w:rPr>
              <w:t>lises the presence of God as the light of the world</w:t>
            </w:r>
          </w:p>
          <w:p w14:paraId="203A2A8C" w14:textId="24229898" w:rsidR="001A4A3A" w:rsidRPr="003258F8" w:rsidRDefault="0D6B23DC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>compare</w:t>
            </w:r>
            <w:r w:rsidRPr="6862A6AA">
              <w:rPr>
                <w:rFonts w:ascii="Calibri" w:hAnsi="Calibri" w:cs="Calibri"/>
              </w:rPr>
              <w:t xml:space="preserve"> the nativity narratives in the books of Luke and Matthew in the Bible.</w:t>
            </w:r>
          </w:p>
        </w:tc>
        <w:tc>
          <w:tcPr>
            <w:tcW w:w="2344" w:type="dxa"/>
          </w:tcPr>
          <w:p w14:paraId="727EEEE9" w14:textId="77777777" w:rsidR="001A4A3A" w:rsidRPr="003258F8" w:rsidRDefault="001A4A3A" w:rsidP="00D452A2">
            <w:pPr>
              <w:rPr>
                <w:rFonts w:ascii="Calibri" w:hAnsi="Calibri" w:cs="Calibri"/>
              </w:rPr>
            </w:pPr>
          </w:p>
        </w:tc>
      </w:tr>
      <w:tr w:rsidR="001A4A3A" w14:paraId="4642F514" w14:textId="77777777" w:rsidTr="6862A6AA">
        <w:tc>
          <w:tcPr>
            <w:tcW w:w="869" w:type="dxa"/>
            <w:gridSpan w:val="2"/>
            <w:shd w:val="clear" w:color="auto" w:fill="FFC000"/>
          </w:tcPr>
          <w:p w14:paraId="41DEE28D" w14:textId="0D73A22B" w:rsidR="001A4A3A" w:rsidRPr="003258F8" w:rsidRDefault="002B7A8F" w:rsidP="00D452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639" w:type="dxa"/>
            <w:shd w:val="clear" w:color="auto" w:fill="FFC000"/>
          </w:tcPr>
          <w:p w14:paraId="1EA6094D" w14:textId="23C0B64A" w:rsidR="001A4A3A" w:rsidRPr="002B7A8F" w:rsidRDefault="002B7A8F" w:rsidP="00D452A2">
            <w:pPr>
              <w:rPr>
                <w:rFonts w:ascii="Calibri" w:hAnsi="Calibri" w:cs="Calibri"/>
              </w:rPr>
            </w:pPr>
            <w:r w:rsidRPr="002B7A8F">
              <w:rPr>
                <w:rFonts w:ascii="Calibri" w:hAnsi="Calibri" w:cs="Calibri"/>
                <w:w w:val="95"/>
              </w:rPr>
              <w:t xml:space="preserve">Recognise that some </w:t>
            </w:r>
            <w:r w:rsidRPr="002B7A8F">
              <w:rPr>
                <w:rFonts w:ascii="Calibri" w:hAnsi="Calibri" w:cs="Calibri"/>
              </w:rPr>
              <w:t>beliefs connect together and begin to talk about these connections.</w:t>
            </w:r>
          </w:p>
        </w:tc>
        <w:tc>
          <w:tcPr>
            <w:tcW w:w="4460" w:type="dxa"/>
          </w:tcPr>
          <w:p w14:paraId="5AB9A06D" w14:textId="6C4583CC" w:rsidR="001A4A3A" w:rsidRPr="003258F8" w:rsidRDefault="6ED425F3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recognise </w:t>
            </w:r>
            <w:r w:rsidRPr="6862A6AA">
              <w:rPr>
                <w:rFonts w:ascii="Calibri" w:hAnsi="Calibri" w:cs="Calibri"/>
              </w:rPr>
              <w:t>that Christians go to church at Christmas to celebrate Jesus’s birth.</w:t>
            </w:r>
          </w:p>
          <w:p w14:paraId="62BF8CC9" w14:textId="60B3B48B" w:rsidR="001A4A3A" w:rsidRPr="003258F8" w:rsidRDefault="6ED425F3" w:rsidP="00D452A2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discuss </w:t>
            </w:r>
            <w:r w:rsidRPr="6862A6AA">
              <w:rPr>
                <w:rFonts w:ascii="Calibri" w:hAnsi="Calibri" w:cs="Calibri"/>
              </w:rPr>
              <w:t xml:space="preserve">why light is an important symbol for Christians, Jews and Hindus. </w:t>
            </w:r>
          </w:p>
        </w:tc>
        <w:tc>
          <w:tcPr>
            <w:tcW w:w="2344" w:type="dxa"/>
          </w:tcPr>
          <w:p w14:paraId="6988F59A" w14:textId="77777777" w:rsidR="001A4A3A" w:rsidRPr="003258F8" w:rsidRDefault="001A4A3A" w:rsidP="00D452A2">
            <w:pPr>
              <w:rPr>
                <w:rFonts w:ascii="Calibri" w:hAnsi="Calibri" w:cs="Calibri"/>
              </w:rPr>
            </w:pPr>
          </w:p>
        </w:tc>
      </w:tr>
      <w:tr w:rsidR="001A4A3A" w14:paraId="27DA953B" w14:textId="77777777" w:rsidTr="6862A6AA">
        <w:tc>
          <w:tcPr>
            <w:tcW w:w="869" w:type="dxa"/>
            <w:gridSpan w:val="2"/>
            <w:shd w:val="clear" w:color="auto" w:fill="FFC000"/>
          </w:tcPr>
          <w:p w14:paraId="11C0DBD5" w14:textId="331DFA91" w:rsidR="001A4A3A" w:rsidRPr="003258F8" w:rsidRDefault="002B7A8F" w:rsidP="00D452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6639" w:type="dxa"/>
            <w:shd w:val="clear" w:color="auto" w:fill="FFC000"/>
          </w:tcPr>
          <w:p w14:paraId="2EBE2C82" w14:textId="2A492471" w:rsidR="001A4A3A" w:rsidRPr="002B7A8F" w:rsidRDefault="002B7A8F" w:rsidP="00D452A2">
            <w:pPr>
              <w:rPr>
                <w:rFonts w:ascii="Calibri" w:hAnsi="Calibri" w:cs="Calibri"/>
              </w:rPr>
            </w:pPr>
            <w:r w:rsidRPr="002B7A8F">
              <w:rPr>
                <w:rFonts w:ascii="Calibri" w:hAnsi="Calibri" w:cs="Calibri"/>
              </w:rPr>
              <w:t>Give different examples of how beliefs influence daily life.</w:t>
            </w:r>
          </w:p>
        </w:tc>
        <w:tc>
          <w:tcPr>
            <w:tcW w:w="4460" w:type="dxa"/>
          </w:tcPr>
          <w:p w14:paraId="50FC00A5" w14:textId="3B0FE809" w:rsidR="001A4A3A" w:rsidRPr="003258F8" w:rsidRDefault="2AB1D4AD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compare </w:t>
            </w:r>
            <w:r w:rsidRPr="6862A6AA">
              <w:rPr>
                <w:rFonts w:ascii="Calibri" w:hAnsi="Calibri" w:cs="Calibri"/>
              </w:rPr>
              <w:t xml:space="preserve">and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contrast </w:t>
            </w:r>
            <w:r w:rsidRPr="6862A6AA">
              <w:rPr>
                <w:rFonts w:ascii="Calibri" w:hAnsi="Calibri" w:cs="Calibri"/>
              </w:rPr>
              <w:t xml:space="preserve">why light is an important symbol in Christianity, Judaism and Hinduism. </w:t>
            </w:r>
          </w:p>
          <w:p w14:paraId="50BE3E8F" w14:textId="1A0FAA59" w:rsidR="001A4A3A" w:rsidRPr="003258F8" w:rsidRDefault="4154C182" w:rsidP="00D452A2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</w:rPr>
              <w:t xml:space="preserve"> how Christians use the nativity story to influence their actions</w:t>
            </w:r>
            <w:r w:rsidR="5CC2DC2D" w:rsidRPr="6862A6AA">
              <w:rPr>
                <w:rFonts w:ascii="Calibri" w:hAnsi="Calibri" w:cs="Calibri"/>
              </w:rPr>
              <w:t xml:space="preserve"> of kindness and giving</w:t>
            </w:r>
            <w:r w:rsidRPr="6862A6AA">
              <w:rPr>
                <w:rFonts w:ascii="Calibri" w:hAnsi="Calibri" w:cs="Calibri"/>
              </w:rPr>
              <w:t xml:space="preserve"> at Christmas</w:t>
            </w:r>
          </w:p>
        </w:tc>
        <w:tc>
          <w:tcPr>
            <w:tcW w:w="2344" w:type="dxa"/>
          </w:tcPr>
          <w:p w14:paraId="2D72CACB" w14:textId="77777777" w:rsidR="001A4A3A" w:rsidRPr="003258F8" w:rsidRDefault="001A4A3A" w:rsidP="00D452A2">
            <w:pPr>
              <w:rPr>
                <w:rFonts w:ascii="Calibri" w:hAnsi="Calibri" w:cs="Calibri"/>
              </w:rPr>
            </w:pPr>
          </w:p>
        </w:tc>
      </w:tr>
      <w:tr w:rsidR="007F45C5" w14:paraId="19165CD5" w14:textId="77777777" w:rsidTr="6862A6AA">
        <w:tc>
          <w:tcPr>
            <w:tcW w:w="14312" w:type="dxa"/>
            <w:gridSpan w:val="5"/>
            <w:shd w:val="clear" w:color="auto" w:fill="4C94D8" w:themeFill="text2" w:themeFillTint="80"/>
          </w:tcPr>
          <w:p w14:paraId="70F8EFD9" w14:textId="46DF0F7C" w:rsidR="007F45C5" w:rsidRPr="003258F8" w:rsidRDefault="007F45C5" w:rsidP="00D452A2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Philosophy Lense</w:t>
            </w:r>
          </w:p>
        </w:tc>
      </w:tr>
      <w:tr w:rsidR="002B7A8F" w14:paraId="3F048297" w14:textId="77777777" w:rsidTr="6862A6AA">
        <w:trPr>
          <w:trHeight w:val="694"/>
        </w:trPr>
        <w:tc>
          <w:tcPr>
            <w:tcW w:w="846" w:type="dxa"/>
            <w:shd w:val="clear" w:color="auto" w:fill="00B0F0"/>
          </w:tcPr>
          <w:p w14:paraId="09F41ABE" w14:textId="0103FC9B" w:rsidR="001A4A3A" w:rsidRPr="003258F8" w:rsidRDefault="002B7A8F" w:rsidP="00D452A2">
            <w:pPr>
              <w:pStyle w:val="TableParagraph"/>
              <w:spacing w:before="136" w:line="247" w:lineRule="auto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6662" w:type="dxa"/>
            <w:gridSpan w:val="2"/>
            <w:shd w:val="clear" w:color="auto" w:fill="00B0F0"/>
          </w:tcPr>
          <w:p w14:paraId="0E7A74DB" w14:textId="77777777" w:rsidR="002B7A8F" w:rsidRPr="002B7A8F" w:rsidRDefault="002B7A8F" w:rsidP="00105924">
            <w:pPr>
              <w:pStyle w:val="TableParagraph"/>
              <w:ind w:left="0" w:right="397"/>
              <w:rPr>
                <w:rFonts w:ascii="Calibri" w:hAnsi="Calibri" w:cs="Calibri"/>
                <w:sz w:val="24"/>
                <w:szCs w:val="24"/>
              </w:rPr>
            </w:pPr>
            <w:r w:rsidRPr="002B7A8F">
              <w:rPr>
                <w:rFonts w:ascii="Calibri" w:hAnsi="Calibri" w:cs="Calibri"/>
                <w:sz w:val="24"/>
                <w:szCs w:val="24"/>
              </w:rPr>
              <w:t xml:space="preserve">Talk about the questions a story </w:t>
            </w:r>
            <w:r w:rsidRPr="002B7A8F">
              <w:rPr>
                <w:rFonts w:ascii="Calibri" w:hAnsi="Calibri" w:cs="Calibri"/>
                <w:w w:val="95"/>
                <w:sz w:val="24"/>
                <w:szCs w:val="24"/>
              </w:rPr>
              <w:t>or practice from a</w:t>
            </w:r>
          </w:p>
          <w:p w14:paraId="0E580D5C" w14:textId="43B0431C" w:rsidR="002B7A8F" w:rsidRPr="002B7A8F" w:rsidRDefault="002B7A8F" w:rsidP="00105924">
            <w:pPr>
              <w:pStyle w:val="TableParagraph"/>
              <w:ind w:left="0" w:right="156"/>
              <w:rPr>
                <w:rFonts w:ascii="Calibri" w:hAnsi="Calibri" w:cs="Calibri"/>
                <w:sz w:val="24"/>
                <w:szCs w:val="24"/>
              </w:rPr>
            </w:pPr>
            <w:r w:rsidRPr="002B7A8F">
              <w:rPr>
                <w:rFonts w:ascii="Calibri" w:hAnsi="Calibri" w:cs="Calibri"/>
                <w:w w:val="95"/>
                <w:sz w:val="24"/>
                <w:szCs w:val="24"/>
              </w:rPr>
              <w:t xml:space="preserve">religion or worldview </w:t>
            </w:r>
            <w:r w:rsidRPr="002B7A8F">
              <w:rPr>
                <w:rFonts w:ascii="Calibri" w:hAnsi="Calibri" w:cs="Calibri"/>
                <w:sz w:val="24"/>
                <w:szCs w:val="24"/>
              </w:rPr>
              <w:t>might make them ask about the world around them.</w:t>
            </w:r>
          </w:p>
          <w:p w14:paraId="74B2A9CF" w14:textId="63052FC0" w:rsidR="001A4A3A" w:rsidRPr="002B7A8F" w:rsidRDefault="002B7A8F" w:rsidP="002B7A8F">
            <w:pPr>
              <w:pStyle w:val="TableParagraph"/>
              <w:spacing w:before="136" w:line="247" w:lineRule="auto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 w:rsidRPr="002B7A8F">
              <w:rPr>
                <w:rFonts w:ascii="Calibri" w:hAnsi="Calibri" w:cs="Calibri"/>
                <w:spacing w:val="-3"/>
                <w:sz w:val="24"/>
                <w:szCs w:val="24"/>
              </w:rPr>
              <w:t xml:space="preserve">Talk </w:t>
            </w:r>
            <w:r w:rsidRPr="002B7A8F">
              <w:rPr>
                <w:rFonts w:ascii="Calibri" w:hAnsi="Calibri" w:cs="Calibri"/>
                <w:sz w:val="24"/>
                <w:szCs w:val="24"/>
              </w:rPr>
              <w:t>about what people</w:t>
            </w:r>
            <w:r w:rsidRPr="002B7A8F">
              <w:rPr>
                <w:rFonts w:ascii="Calibri" w:hAnsi="Calibri" w:cs="Calibri"/>
                <w:spacing w:val="-29"/>
                <w:sz w:val="24"/>
                <w:szCs w:val="24"/>
              </w:rPr>
              <w:t xml:space="preserve"> </w:t>
            </w:r>
            <w:r w:rsidRPr="002B7A8F">
              <w:rPr>
                <w:rFonts w:ascii="Calibri" w:hAnsi="Calibri" w:cs="Calibri"/>
                <w:sz w:val="24"/>
                <w:szCs w:val="24"/>
              </w:rPr>
              <w:t>mean</w:t>
            </w:r>
            <w:r w:rsidRPr="002B7A8F">
              <w:rPr>
                <w:rFonts w:ascii="Calibri" w:hAnsi="Calibri" w:cs="Calibri"/>
                <w:spacing w:val="-28"/>
                <w:sz w:val="24"/>
                <w:szCs w:val="24"/>
              </w:rPr>
              <w:t xml:space="preserve"> </w:t>
            </w:r>
            <w:r w:rsidRPr="002B7A8F">
              <w:rPr>
                <w:rFonts w:ascii="Calibri" w:hAnsi="Calibri" w:cs="Calibri"/>
                <w:sz w:val="24"/>
                <w:szCs w:val="24"/>
              </w:rPr>
              <w:t xml:space="preserve">when </w:t>
            </w:r>
            <w:r w:rsidRPr="002B7A8F">
              <w:rPr>
                <w:rFonts w:ascii="Calibri" w:hAnsi="Calibri" w:cs="Calibri"/>
                <w:w w:val="95"/>
                <w:sz w:val="24"/>
                <w:szCs w:val="24"/>
              </w:rPr>
              <w:t>they</w:t>
            </w:r>
            <w:r w:rsidRPr="002B7A8F">
              <w:rPr>
                <w:rFonts w:ascii="Calibri" w:hAnsi="Calibri" w:cs="Calibri"/>
                <w:spacing w:val="-31"/>
                <w:w w:val="95"/>
                <w:sz w:val="24"/>
                <w:szCs w:val="24"/>
              </w:rPr>
              <w:t xml:space="preserve"> </w:t>
            </w:r>
            <w:r w:rsidRPr="002B7A8F">
              <w:rPr>
                <w:rFonts w:ascii="Calibri" w:hAnsi="Calibri" w:cs="Calibri"/>
                <w:w w:val="95"/>
                <w:sz w:val="24"/>
                <w:szCs w:val="24"/>
              </w:rPr>
              <w:t>say</w:t>
            </w:r>
            <w:r w:rsidRPr="002B7A8F">
              <w:rPr>
                <w:rFonts w:ascii="Calibri" w:hAnsi="Calibri" w:cs="Calibri"/>
                <w:spacing w:val="-31"/>
                <w:w w:val="95"/>
                <w:sz w:val="24"/>
                <w:szCs w:val="24"/>
              </w:rPr>
              <w:t xml:space="preserve"> </w:t>
            </w:r>
            <w:r w:rsidRPr="002B7A8F">
              <w:rPr>
                <w:rFonts w:ascii="Calibri" w:hAnsi="Calibri" w:cs="Calibri"/>
                <w:w w:val="95"/>
                <w:sz w:val="24"/>
                <w:szCs w:val="24"/>
              </w:rPr>
              <w:t>they</w:t>
            </w:r>
            <w:r w:rsidRPr="002B7A8F">
              <w:rPr>
                <w:rFonts w:ascii="Calibri" w:hAnsi="Calibri" w:cs="Calibri"/>
                <w:spacing w:val="-39"/>
                <w:w w:val="95"/>
                <w:sz w:val="24"/>
                <w:szCs w:val="24"/>
              </w:rPr>
              <w:t xml:space="preserve"> </w:t>
            </w:r>
            <w:r w:rsidRPr="002B7A8F">
              <w:rPr>
                <w:rFonts w:ascii="Calibri" w:hAnsi="Calibri" w:cs="Calibri"/>
                <w:w w:val="95"/>
                <w:sz w:val="24"/>
                <w:szCs w:val="24"/>
              </w:rPr>
              <w:t xml:space="preserve">‘know’ </w:t>
            </w:r>
            <w:r w:rsidRPr="002B7A8F">
              <w:rPr>
                <w:rFonts w:ascii="Calibri" w:hAnsi="Calibri" w:cs="Calibri"/>
                <w:sz w:val="24"/>
                <w:szCs w:val="24"/>
              </w:rPr>
              <w:t>something</w:t>
            </w:r>
          </w:p>
        </w:tc>
        <w:tc>
          <w:tcPr>
            <w:tcW w:w="4460" w:type="dxa"/>
          </w:tcPr>
          <w:p w14:paraId="4FA8A921" w14:textId="5DFC81E4" w:rsidR="001A4A3A" w:rsidRPr="003258F8" w:rsidRDefault="661B1FA0" w:rsidP="00197FB1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6862A6AA">
              <w:rPr>
                <w:rFonts w:ascii="Calibri" w:hAnsi="Calibri" w:cs="Calibri"/>
                <w:sz w:val="24"/>
                <w:szCs w:val="24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 xml:space="preserve">discuss </w:t>
            </w:r>
            <w:r w:rsidRPr="6862A6AA">
              <w:rPr>
                <w:rFonts w:ascii="Calibri" w:hAnsi="Calibri" w:cs="Calibri"/>
                <w:sz w:val="24"/>
                <w:szCs w:val="24"/>
              </w:rPr>
              <w:t xml:space="preserve">the beliefs of different religions and </w:t>
            </w:r>
            <w:r w:rsidRPr="6862A6AA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 xml:space="preserve">analyze </w:t>
            </w:r>
            <w:r w:rsidRPr="6862A6AA">
              <w:rPr>
                <w:rFonts w:ascii="Calibri" w:hAnsi="Calibri" w:cs="Calibri"/>
                <w:sz w:val="24"/>
                <w:szCs w:val="24"/>
              </w:rPr>
              <w:t xml:space="preserve">what my views might be. </w:t>
            </w:r>
          </w:p>
          <w:p w14:paraId="052972A6" w14:textId="38AF1795" w:rsidR="001A4A3A" w:rsidRPr="003258F8" w:rsidRDefault="661B1FA0" w:rsidP="6862A6AA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6862A6AA">
              <w:rPr>
                <w:rFonts w:ascii="Calibri" w:hAnsi="Calibri" w:cs="Calibri"/>
                <w:sz w:val="24"/>
                <w:szCs w:val="24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 xml:space="preserve">demonstrate </w:t>
            </w:r>
            <w:r w:rsidRPr="6862A6AA">
              <w:rPr>
                <w:rFonts w:ascii="Calibri" w:hAnsi="Calibri" w:cs="Calibri"/>
                <w:sz w:val="24"/>
                <w:szCs w:val="24"/>
              </w:rPr>
              <w:t xml:space="preserve">empathy when someone has a different belief to me. </w:t>
            </w:r>
          </w:p>
        </w:tc>
        <w:tc>
          <w:tcPr>
            <w:tcW w:w="2344" w:type="dxa"/>
          </w:tcPr>
          <w:p w14:paraId="221FF4F1" w14:textId="77777777" w:rsidR="001A4A3A" w:rsidRPr="003258F8" w:rsidRDefault="001A4A3A" w:rsidP="00D452A2">
            <w:pPr>
              <w:rPr>
                <w:rFonts w:ascii="Calibri" w:hAnsi="Calibri" w:cs="Calibri"/>
              </w:rPr>
            </w:pPr>
          </w:p>
        </w:tc>
      </w:tr>
      <w:tr w:rsidR="002B7A8F" w14:paraId="7C7CBE8C" w14:textId="77777777" w:rsidTr="6862A6AA">
        <w:trPr>
          <w:trHeight w:val="706"/>
        </w:trPr>
        <w:tc>
          <w:tcPr>
            <w:tcW w:w="846" w:type="dxa"/>
            <w:shd w:val="clear" w:color="auto" w:fill="00B0F0"/>
          </w:tcPr>
          <w:p w14:paraId="2B12A7CF" w14:textId="10FE86D3" w:rsidR="001A4A3A" w:rsidRPr="003258F8" w:rsidRDefault="002B7A8F" w:rsidP="00D452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</w:t>
            </w:r>
          </w:p>
        </w:tc>
        <w:tc>
          <w:tcPr>
            <w:tcW w:w="6662" w:type="dxa"/>
            <w:gridSpan w:val="2"/>
            <w:shd w:val="clear" w:color="auto" w:fill="00B0F0"/>
          </w:tcPr>
          <w:p w14:paraId="05BC7895" w14:textId="345654AF" w:rsidR="001A4A3A" w:rsidRPr="002B7A8F" w:rsidRDefault="002B7A8F" w:rsidP="00D452A2">
            <w:pPr>
              <w:rPr>
                <w:rFonts w:ascii="Calibri" w:hAnsi="Calibri" w:cs="Calibri"/>
              </w:rPr>
            </w:pPr>
            <w:r w:rsidRPr="002B7A8F">
              <w:rPr>
                <w:rFonts w:ascii="Calibri" w:hAnsi="Calibri" w:cs="Calibri"/>
              </w:rPr>
              <w:t>Give a reason to say why someone might hold a particular belief using the word ‘because’.</w:t>
            </w:r>
          </w:p>
        </w:tc>
        <w:tc>
          <w:tcPr>
            <w:tcW w:w="4460" w:type="dxa"/>
          </w:tcPr>
          <w:p w14:paraId="2A6AB170" w14:textId="7FB2879F" w:rsidR="001A4A3A" w:rsidRPr="003258F8" w:rsidRDefault="2786E8B8" w:rsidP="00D452A2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apply </w:t>
            </w:r>
            <w:r w:rsidRPr="6862A6AA">
              <w:rPr>
                <w:rFonts w:ascii="Calibri" w:hAnsi="Calibri" w:cs="Calibri"/>
              </w:rPr>
              <w:t>my knowledge of different beliefs to explain why someone may follow a certain religion, using the word because.</w:t>
            </w:r>
          </w:p>
        </w:tc>
        <w:tc>
          <w:tcPr>
            <w:tcW w:w="2344" w:type="dxa"/>
          </w:tcPr>
          <w:p w14:paraId="5A25F033" w14:textId="77777777" w:rsidR="001A4A3A" w:rsidRPr="003258F8" w:rsidRDefault="001A4A3A" w:rsidP="00D452A2">
            <w:pPr>
              <w:rPr>
                <w:rFonts w:ascii="Calibri" w:hAnsi="Calibri" w:cs="Calibri"/>
              </w:rPr>
            </w:pPr>
          </w:p>
        </w:tc>
      </w:tr>
      <w:tr w:rsidR="001A4A3A" w14:paraId="2B9B7E3A" w14:textId="77777777" w:rsidTr="6862A6AA">
        <w:tc>
          <w:tcPr>
            <w:tcW w:w="846" w:type="dxa"/>
            <w:shd w:val="clear" w:color="auto" w:fill="00B0F0"/>
          </w:tcPr>
          <w:p w14:paraId="58A701E2" w14:textId="0F870F31" w:rsidR="001A4A3A" w:rsidRPr="003258F8" w:rsidRDefault="002B7A8F" w:rsidP="00D452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662" w:type="dxa"/>
            <w:gridSpan w:val="2"/>
            <w:shd w:val="clear" w:color="auto" w:fill="00B0F0"/>
          </w:tcPr>
          <w:p w14:paraId="3C31D3EF" w14:textId="77777777" w:rsidR="002B7A8F" w:rsidRPr="002B7A8F" w:rsidRDefault="002B7A8F" w:rsidP="00105924">
            <w:pPr>
              <w:pStyle w:val="TableParagraph"/>
              <w:ind w:left="0" w:right="88"/>
              <w:rPr>
                <w:rFonts w:ascii="Calibri" w:hAnsi="Calibri" w:cs="Calibri"/>
                <w:sz w:val="24"/>
                <w:szCs w:val="24"/>
              </w:rPr>
            </w:pPr>
            <w:r w:rsidRPr="002B7A8F">
              <w:rPr>
                <w:rFonts w:ascii="Calibri" w:hAnsi="Calibri" w:cs="Calibri"/>
                <w:sz w:val="24"/>
                <w:szCs w:val="24"/>
              </w:rPr>
              <w:t xml:space="preserve">Using religious and belief stories, make </w:t>
            </w:r>
            <w:r w:rsidRPr="002B7A8F">
              <w:rPr>
                <w:rFonts w:ascii="Calibri" w:hAnsi="Calibri" w:cs="Calibri"/>
                <w:w w:val="95"/>
                <w:sz w:val="24"/>
                <w:szCs w:val="24"/>
              </w:rPr>
              <w:t xml:space="preserve">connections between peoples’ beliefs about </w:t>
            </w:r>
            <w:r w:rsidRPr="002B7A8F">
              <w:rPr>
                <w:rFonts w:ascii="Calibri" w:hAnsi="Calibri" w:cs="Calibri"/>
                <w:sz w:val="24"/>
                <w:szCs w:val="24"/>
              </w:rPr>
              <w:t>right and wrong</w:t>
            </w:r>
          </w:p>
          <w:p w14:paraId="1A003337" w14:textId="5E9C5675" w:rsidR="001A4A3A" w:rsidRPr="002B7A8F" w:rsidRDefault="002B7A8F" w:rsidP="00105924">
            <w:pPr>
              <w:rPr>
                <w:rFonts w:ascii="Calibri" w:hAnsi="Calibri" w:cs="Calibri"/>
              </w:rPr>
            </w:pPr>
            <w:r w:rsidRPr="002B7A8F">
              <w:rPr>
                <w:rFonts w:ascii="Calibri" w:hAnsi="Calibri" w:cs="Calibri"/>
              </w:rPr>
              <w:t>and their actions.</w:t>
            </w:r>
          </w:p>
        </w:tc>
        <w:tc>
          <w:tcPr>
            <w:tcW w:w="4460" w:type="dxa"/>
          </w:tcPr>
          <w:p w14:paraId="14B97EFA" w14:textId="77E182BE" w:rsidR="001A4A3A" w:rsidRPr="003258F8" w:rsidRDefault="3803F9BE" w:rsidP="00D452A2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identify </w:t>
            </w:r>
            <w:r w:rsidRPr="6862A6AA">
              <w:rPr>
                <w:rFonts w:ascii="Calibri" w:hAnsi="Calibri" w:cs="Calibri"/>
              </w:rPr>
              <w:t xml:space="preserve">right and wrong choices and what is most important to certain religions. </w:t>
            </w:r>
          </w:p>
        </w:tc>
        <w:tc>
          <w:tcPr>
            <w:tcW w:w="2344" w:type="dxa"/>
          </w:tcPr>
          <w:p w14:paraId="2B4906ED" w14:textId="77777777" w:rsidR="001A4A3A" w:rsidRPr="003258F8" w:rsidRDefault="001A4A3A" w:rsidP="00D452A2">
            <w:pPr>
              <w:rPr>
                <w:rFonts w:ascii="Calibri" w:hAnsi="Calibri" w:cs="Calibri"/>
              </w:rPr>
            </w:pPr>
          </w:p>
        </w:tc>
      </w:tr>
      <w:tr w:rsidR="007F45C5" w14:paraId="1958FDDE" w14:textId="77777777" w:rsidTr="6862A6AA">
        <w:tc>
          <w:tcPr>
            <w:tcW w:w="14312" w:type="dxa"/>
            <w:gridSpan w:val="5"/>
            <w:shd w:val="clear" w:color="auto" w:fill="00B050"/>
          </w:tcPr>
          <w:p w14:paraId="64F8015B" w14:textId="09473E52" w:rsidR="007F45C5" w:rsidRPr="003258F8" w:rsidRDefault="007F45C5" w:rsidP="00D452A2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Human and Social Science</w:t>
            </w:r>
            <w:r>
              <w:rPr>
                <w:rFonts w:ascii="Calibri" w:hAnsi="Calibri" w:cs="Calibri"/>
                <w:b/>
                <w:bCs/>
              </w:rPr>
              <w:t xml:space="preserve"> Lense</w:t>
            </w:r>
          </w:p>
        </w:tc>
      </w:tr>
      <w:tr w:rsidR="001A4A3A" w14:paraId="5FDC425C" w14:textId="77777777" w:rsidTr="6862A6AA">
        <w:tc>
          <w:tcPr>
            <w:tcW w:w="846" w:type="dxa"/>
            <w:shd w:val="clear" w:color="auto" w:fill="92D050"/>
          </w:tcPr>
          <w:p w14:paraId="2A16FBFB" w14:textId="4F88EC42" w:rsidR="001A4A3A" w:rsidRPr="003258F8" w:rsidRDefault="002B7A8F" w:rsidP="00D452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662" w:type="dxa"/>
            <w:gridSpan w:val="2"/>
            <w:shd w:val="clear" w:color="auto" w:fill="92D050"/>
          </w:tcPr>
          <w:p w14:paraId="3EDD8E97" w14:textId="5F42CE03" w:rsidR="001A4A3A" w:rsidRPr="007527C5" w:rsidRDefault="002B7A8F" w:rsidP="00D452A2">
            <w:pPr>
              <w:rPr>
                <w:rFonts w:ascii="Calibri" w:hAnsi="Calibri" w:cs="Calibri"/>
              </w:rPr>
            </w:pPr>
            <w:r w:rsidRPr="007527C5">
              <w:rPr>
                <w:rFonts w:ascii="Calibri" w:hAnsi="Calibri" w:cs="Calibri"/>
              </w:rPr>
              <w:t>Identify ways in which beliefs can have an impact on a believer’s daily life, their family or local community.</w:t>
            </w:r>
          </w:p>
        </w:tc>
        <w:tc>
          <w:tcPr>
            <w:tcW w:w="4460" w:type="dxa"/>
          </w:tcPr>
          <w:p w14:paraId="594F8792" w14:textId="2E8702B1" w:rsidR="001A4A3A" w:rsidRPr="003258F8" w:rsidRDefault="429F4717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explain </w:t>
            </w:r>
            <w:r w:rsidRPr="6862A6AA">
              <w:rPr>
                <w:rFonts w:ascii="Calibri" w:hAnsi="Calibri" w:cs="Calibri"/>
              </w:rPr>
              <w:t xml:space="preserve">what events happen during Passover. </w:t>
            </w:r>
          </w:p>
          <w:p w14:paraId="59D1B1F4" w14:textId="0C7F1DBD" w:rsidR="001A4A3A" w:rsidRPr="003258F8" w:rsidRDefault="0D2301B6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identify </w:t>
            </w:r>
            <w:r w:rsidRPr="6862A6AA">
              <w:rPr>
                <w:rFonts w:ascii="Calibri" w:hAnsi="Calibri" w:cs="Calibri"/>
              </w:rPr>
              <w:t xml:space="preserve">a group I am part of and summarise how it impacts my daily life. </w:t>
            </w:r>
          </w:p>
          <w:p w14:paraId="54B40A06" w14:textId="03A4A28C" w:rsidR="001A4A3A" w:rsidRPr="003258F8" w:rsidRDefault="7249DACB" w:rsidP="00D452A2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</w:rPr>
              <w:t xml:space="preserve"> the importance to Christians of worshiping together on a Sunday.</w:t>
            </w:r>
          </w:p>
        </w:tc>
        <w:tc>
          <w:tcPr>
            <w:tcW w:w="2344" w:type="dxa"/>
          </w:tcPr>
          <w:p w14:paraId="19F179D9" w14:textId="77777777" w:rsidR="001A4A3A" w:rsidRPr="003258F8" w:rsidRDefault="001A4A3A" w:rsidP="00D452A2">
            <w:pPr>
              <w:rPr>
                <w:rFonts w:ascii="Calibri" w:hAnsi="Calibri" w:cs="Calibri"/>
              </w:rPr>
            </w:pPr>
          </w:p>
        </w:tc>
      </w:tr>
      <w:tr w:rsidR="001A4A3A" w14:paraId="5BB2F526" w14:textId="77777777" w:rsidTr="6862A6AA">
        <w:tc>
          <w:tcPr>
            <w:tcW w:w="846" w:type="dxa"/>
            <w:shd w:val="clear" w:color="auto" w:fill="92D050"/>
          </w:tcPr>
          <w:p w14:paraId="0B62AE2E" w14:textId="52DC8667" w:rsidR="001A4A3A" w:rsidRPr="003258F8" w:rsidRDefault="002B7A8F" w:rsidP="00D452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662" w:type="dxa"/>
            <w:gridSpan w:val="2"/>
            <w:shd w:val="clear" w:color="auto" w:fill="92D050"/>
          </w:tcPr>
          <w:p w14:paraId="793C7BE1" w14:textId="2A04129C" w:rsidR="001A4A3A" w:rsidRPr="007527C5" w:rsidRDefault="002B7A8F" w:rsidP="00D452A2">
            <w:pPr>
              <w:rPr>
                <w:rFonts w:ascii="Calibri" w:hAnsi="Calibri" w:cs="Calibri"/>
              </w:rPr>
            </w:pPr>
            <w:r w:rsidRPr="007527C5">
              <w:rPr>
                <w:rFonts w:ascii="Calibri" w:hAnsi="Calibri" w:cs="Calibri"/>
              </w:rPr>
              <w:t>Identify evidence of religion and belief especially in the local area.</w:t>
            </w:r>
          </w:p>
        </w:tc>
        <w:tc>
          <w:tcPr>
            <w:tcW w:w="4460" w:type="dxa"/>
          </w:tcPr>
          <w:p w14:paraId="15F03B05" w14:textId="68D3185C" w:rsidR="001A4A3A" w:rsidRPr="003258F8" w:rsidRDefault="7CA7FAA8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list </w:t>
            </w:r>
            <w:r w:rsidR="7C2FF8B3" w:rsidRPr="6862A6AA">
              <w:rPr>
                <w:rFonts w:ascii="Calibri" w:hAnsi="Calibri" w:cs="Calibri"/>
              </w:rPr>
              <w:t xml:space="preserve">the </w:t>
            </w:r>
            <w:r w:rsidRPr="6862A6AA">
              <w:rPr>
                <w:rFonts w:ascii="Calibri" w:hAnsi="Calibri" w:cs="Calibri"/>
              </w:rPr>
              <w:t xml:space="preserve">important </w:t>
            </w:r>
            <w:r w:rsidR="30F5821A" w:rsidRPr="6862A6AA">
              <w:rPr>
                <w:rFonts w:ascii="Calibri" w:hAnsi="Calibri" w:cs="Calibri"/>
              </w:rPr>
              <w:t xml:space="preserve">elements </w:t>
            </w:r>
            <w:r w:rsidRPr="6862A6AA">
              <w:rPr>
                <w:rFonts w:ascii="Calibri" w:hAnsi="Calibri" w:cs="Calibri"/>
              </w:rPr>
              <w:t xml:space="preserve">of Passover, </w:t>
            </w:r>
            <w:r w:rsidR="060066FE" w:rsidRPr="6862A6AA">
              <w:rPr>
                <w:rFonts w:ascii="Calibri" w:hAnsi="Calibri" w:cs="Calibri"/>
              </w:rPr>
              <w:t>and the events that the</w:t>
            </w:r>
            <w:r w:rsidR="3078473F" w:rsidRPr="6862A6AA">
              <w:rPr>
                <w:rFonts w:ascii="Calibri" w:hAnsi="Calibri" w:cs="Calibri"/>
              </w:rPr>
              <w:t>y</w:t>
            </w:r>
            <w:r w:rsidR="060066FE" w:rsidRPr="6862A6AA">
              <w:rPr>
                <w:rFonts w:ascii="Calibri" w:hAnsi="Calibri" w:cs="Calibri"/>
              </w:rPr>
              <w:t xml:space="preserve"> celebrate during this festival.</w:t>
            </w:r>
          </w:p>
          <w:p w14:paraId="2B9827E5" w14:textId="792C2B53" w:rsidR="001A4A3A" w:rsidRPr="00197FB1" w:rsidRDefault="59E9F7E0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>I can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 identify</w:t>
            </w:r>
            <w:r w:rsidRPr="6862A6AA">
              <w:rPr>
                <w:rFonts w:ascii="Calibri" w:hAnsi="Calibri" w:cs="Calibri"/>
              </w:rPr>
              <w:t xml:space="preserve"> the different symbols (cross/fish) that show belonging and the loca</w:t>
            </w:r>
            <w:r w:rsidR="1AB8DC35" w:rsidRPr="6862A6AA">
              <w:rPr>
                <w:rFonts w:ascii="Calibri" w:hAnsi="Calibri" w:cs="Calibri"/>
              </w:rPr>
              <w:t xml:space="preserve">l church. </w:t>
            </w:r>
            <w:r w:rsidRPr="6862A6AA">
              <w:rPr>
                <w:rFonts w:ascii="Calibri" w:hAnsi="Calibri" w:cs="Calibri"/>
              </w:rPr>
              <w:t xml:space="preserve"> </w:t>
            </w:r>
          </w:p>
          <w:p w14:paraId="20695BDA" w14:textId="32BAF203" w:rsidR="001A4A3A" w:rsidRPr="003258F8" w:rsidRDefault="0836A5AA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6862A6AA">
              <w:rPr>
                <w:rFonts w:ascii="Calibri" w:hAnsi="Calibri" w:cs="Calibri"/>
              </w:rPr>
              <w:t>how th</w:t>
            </w:r>
            <w:r w:rsidRPr="6862A6AA">
              <w:rPr>
                <w:rFonts w:ascii="Calibri" w:hAnsi="Calibri" w:cs="Calibri"/>
                <w:b/>
                <w:bCs/>
              </w:rPr>
              <w:t xml:space="preserve">e </w:t>
            </w:r>
            <w:r w:rsidR="59E9F7E0" w:rsidRPr="6862A6AA">
              <w:rPr>
                <w:rFonts w:ascii="Calibri" w:hAnsi="Calibri" w:cs="Calibri"/>
              </w:rPr>
              <w:t>church as a group of people/faith family not only a building.</w:t>
            </w:r>
          </w:p>
        </w:tc>
        <w:tc>
          <w:tcPr>
            <w:tcW w:w="2344" w:type="dxa"/>
          </w:tcPr>
          <w:p w14:paraId="04F59071" w14:textId="77777777" w:rsidR="001A4A3A" w:rsidRPr="003258F8" w:rsidRDefault="001A4A3A" w:rsidP="00D452A2">
            <w:pPr>
              <w:rPr>
                <w:rFonts w:ascii="Calibri" w:hAnsi="Calibri" w:cs="Calibri"/>
              </w:rPr>
            </w:pPr>
          </w:p>
        </w:tc>
      </w:tr>
      <w:tr w:rsidR="001A4A3A" w14:paraId="30DEC5B6" w14:textId="77777777" w:rsidTr="6862A6AA">
        <w:tc>
          <w:tcPr>
            <w:tcW w:w="846" w:type="dxa"/>
            <w:shd w:val="clear" w:color="auto" w:fill="92D050"/>
          </w:tcPr>
          <w:p w14:paraId="7B73922F" w14:textId="711D02DE" w:rsidR="001A4A3A" w:rsidRPr="003258F8" w:rsidRDefault="002B7A8F" w:rsidP="00D452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662" w:type="dxa"/>
            <w:gridSpan w:val="2"/>
            <w:shd w:val="clear" w:color="auto" w:fill="92D050"/>
          </w:tcPr>
          <w:p w14:paraId="1BBC1E0C" w14:textId="7DBCD01D" w:rsidR="001A4A3A" w:rsidRPr="007527C5" w:rsidRDefault="002B7A8F" w:rsidP="00D452A2">
            <w:pPr>
              <w:rPr>
                <w:rFonts w:ascii="Calibri" w:hAnsi="Calibri" w:cs="Calibri"/>
              </w:rPr>
            </w:pPr>
            <w:r w:rsidRPr="007527C5">
              <w:rPr>
                <w:rFonts w:ascii="Calibri" w:hAnsi="Calibri" w:cs="Calibri"/>
              </w:rPr>
              <w:t>Identify ways in which beliefs can have an impact on a believer’s daily life, their family or local community.</w:t>
            </w:r>
          </w:p>
        </w:tc>
        <w:tc>
          <w:tcPr>
            <w:tcW w:w="4460" w:type="dxa"/>
          </w:tcPr>
          <w:p w14:paraId="0C5F7711" w14:textId="4496D0BF" w:rsidR="001A4A3A" w:rsidRPr="003258F8" w:rsidRDefault="242E91A7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explain </w:t>
            </w:r>
            <w:r w:rsidRPr="6862A6AA">
              <w:rPr>
                <w:rFonts w:ascii="Calibri" w:hAnsi="Calibri" w:cs="Calibri"/>
              </w:rPr>
              <w:t xml:space="preserve">what events happen during Passover. </w:t>
            </w:r>
          </w:p>
          <w:p w14:paraId="1AD96756" w14:textId="7A069811" w:rsidR="001A4A3A" w:rsidRPr="003258F8" w:rsidRDefault="242E91A7" w:rsidP="00D452A2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identify </w:t>
            </w:r>
            <w:r w:rsidRPr="6862A6AA">
              <w:rPr>
                <w:rFonts w:ascii="Calibri" w:hAnsi="Calibri" w:cs="Calibri"/>
              </w:rPr>
              <w:t>a group I am part of and summarise how it impacts my daily life.</w:t>
            </w:r>
          </w:p>
        </w:tc>
        <w:tc>
          <w:tcPr>
            <w:tcW w:w="2344" w:type="dxa"/>
          </w:tcPr>
          <w:p w14:paraId="215E11D4" w14:textId="77777777" w:rsidR="001A4A3A" w:rsidRPr="003258F8" w:rsidRDefault="001A4A3A" w:rsidP="00D452A2">
            <w:pPr>
              <w:rPr>
                <w:rFonts w:ascii="Calibri" w:hAnsi="Calibri" w:cs="Calibri"/>
              </w:rPr>
            </w:pPr>
          </w:p>
        </w:tc>
      </w:tr>
    </w:tbl>
    <w:p w14:paraId="07615BC1" w14:textId="627F34DA" w:rsidR="00B528A2" w:rsidRPr="00B528A2" w:rsidRDefault="00B528A2" w:rsidP="00B528A2">
      <w:pPr>
        <w:tabs>
          <w:tab w:val="left" w:pos="9660"/>
        </w:tabs>
        <w:spacing w:after="0" w:line="240" w:lineRule="auto"/>
        <w:rPr>
          <w:rFonts w:ascii="Calibri" w:hAnsi="Calibri" w:cs="Calibri"/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page" w:horzAnchor="margin" w:tblpY="2200"/>
        <w:tblW w:w="14312" w:type="dxa"/>
        <w:tblLook w:val="04A0" w:firstRow="1" w:lastRow="0" w:firstColumn="1" w:lastColumn="0" w:noHBand="0" w:noVBand="1"/>
      </w:tblPr>
      <w:tblGrid>
        <w:gridCol w:w="846"/>
        <w:gridCol w:w="23"/>
        <w:gridCol w:w="6356"/>
        <w:gridCol w:w="4743"/>
        <w:gridCol w:w="2344"/>
      </w:tblGrid>
      <w:tr w:rsidR="00067F60" w14:paraId="000770E6" w14:textId="77777777" w:rsidTr="6862A6AA">
        <w:tc>
          <w:tcPr>
            <w:tcW w:w="869" w:type="dxa"/>
            <w:gridSpan w:val="2"/>
          </w:tcPr>
          <w:p w14:paraId="785C7862" w14:textId="77777777" w:rsidR="00067F60" w:rsidRPr="005B7E77" w:rsidRDefault="00067F60" w:rsidP="00067F60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Strand</w:t>
            </w:r>
          </w:p>
        </w:tc>
        <w:tc>
          <w:tcPr>
            <w:tcW w:w="6356" w:type="dxa"/>
          </w:tcPr>
          <w:p w14:paraId="0E8339F2" w14:textId="0AAAF1C9" w:rsidR="00067F60" w:rsidRPr="005B7E77" w:rsidRDefault="2022EF52" w:rsidP="00067F60">
            <w:pPr>
              <w:rPr>
                <w:rFonts w:ascii="Calibri" w:hAnsi="Calibri" w:cs="Calibri"/>
                <w:b/>
                <w:bCs/>
              </w:rPr>
            </w:pPr>
            <w:r w:rsidRPr="6862A6AA">
              <w:rPr>
                <w:rFonts w:ascii="Calibri" w:hAnsi="Calibri" w:cs="Calibri"/>
                <w:b/>
                <w:bCs/>
              </w:rPr>
              <w:t xml:space="preserve">Year 3 </w:t>
            </w:r>
            <w:r w:rsidR="0DB7B34D" w:rsidRPr="6862A6AA">
              <w:rPr>
                <w:rFonts w:ascii="Calibri" w:hAnsi="Calibri" w:cs="Calibri"/>
                <w:b/>
                <w:bCs/>
              </w:rPr>
              <w:t>Progression of strands</w:t>
            </w:r>
          </w:p>
        </w:tc>
        <w:tc>
          <w:tcPr>
            <w:tcW w:w="4743" w:type="dxa"/>
          </w:tcPr>
          <w:p w14:paraId="5B52B395" w14:textId="247A1D80" w:rsidR="00067F60" w:rsidRPr="005B7E77" w:rsidRDefault="00490213" w:rsidP="00067F60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 Outcomes</w:t>
            </w:r>
          </w:p>
        </w:tc>
        <w:tc>
          <w:tcPr>
            <w:tcW w:w="2344" w:type="dxa"/>
          </w:tcPr>
          <w:p w14:paraId="0EC03D97" w14:textId="77777777" w:rsidR="00067F60" w:rsidRPr="005B7E77" w:rsidRDefault="00067F60" w:rsidP="00067F60">
            <w:pPr>
              <w:rPr>
                <w:rFonts w:ascii="Calibri" w:hAnsi="Calibri" w:cs="Calibri"/>
                <w:b/>
                <w:bCs/>
              </w:rPr>
            </w:pPr>
            <w:r w:rsidRPr="005B7E77">
              <w:rPr>
                <w:rFonts w:ascii="Calibri" w:hAnsi="Calibri" w:cs="Calibri"/>
                <w:b/>
                <w:bCs/>
              </w:rPr>
              <w:t>Above/Below</w:t>
            </w:r>
          </w:p>
        </w:tc>
      </w:tr>
      <w:tr w:rsidR="007F45C5" w14:paraId="2CBE554E" w14:textId="77777777" w:rsidTr="6862A6AA">
        <w:tc>
          <w:tcPr>
            <w:tcW w:w="14312" w:type="dxa"/>
            <w:gridSpan w:val="5"/>
            <w:shd w:val="clear" w:color="auto" w:fill="E97132" w:themeFill="accent2"/>
          </w:tcPr>
          <w:p w14:paraId="55D0223D" w14:textId="770CF52E" w:rsidR="007F45C5" w:rsidRPr="003258F8" w:rsidRDefault="007F45C5" w:rsidP="00067F60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Theology Lense</w:t>
            </w:r>
          </w:p>
        </w:tc>
      </w:tr>
      <w:tr w:rsidR="00067F60" w14:paraId="22C77E11" w14:textId="77777777" w:rsidTr="6862A6AA">
        <w:tc>
          <w:tcPr>
            <w:tcW w:w="869" w:type="dxa"/>
            <w:gridSpan w:val="2"/>
            <w:shd w:val="clear" w:color="auto" w:fill="FFC000"/>
          </w:tcPr>
          <w:p w14:paraId="1CDB4E54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356" w:type="dxa"/>
            <w:shd w:val="clear" w:color="auto" w:fill="FFC000"/>
          </w:tcPr>
          <w:p w14:paraId="2458C0D0" w14:textId="77777777" w:rsidR="00067F60" w:rsidRPr="00067F60" w:rsidRDefault="00067F60" w:rsidP="00067F60">
            <w:pPr>
              <w:pStyle w:val="TableParagraph"/>
              <w:spacing w:before="30" w:line="247" w:lineRule="auto"/>
              <w:ind w:left="0" w:right="80"/>
              <w:rPr>
                <w:rFonts w:ascii="Calibri" w:hAnsi="Calibri" w:cs="Calibri"/>
                <w:sz w:val="24"/>
                <w:szCs w:val="24"/>
              </w:rPr>
            </w:pPr>
            <w:r w:rsidRPr="00067F60">
              <w:rPr>
                <w:rFonts w:ascii="Calibri" w:hAnsi="Calibri" w:cs="Calibri"/>
                <w:w w:val="95"/>
                <w:sz w:val="24"/>
                <w:szCs w:val="24"/>
              </w:rPr>
              <w:t xml:space="preserve">Show awareness of different sources </w:t>
            </w:r>
            <w:r w:rsidRPr="00067F60">
              <w:rPr>
                <w:rFonts w:ascii="Calibri" w:hAnsi="Calibri" w:cs="Calibri"/>
                <w:sz w:val="24"/>
                <w:szCs w:val="24"/>
              </w:rPr>
              <w:t xml:space="preserve">of authority and </w:t>
            </w:r>
            <w:r w:rsidRPr="00067F60">
              <w:rPr>
                <w:rFonts w:ascii="Calibri" w:hAnsi="Calibri" w:cs="Calibri"/>
                <w:w w:val="95"/>
                <w:sz w:val="24"/>
                <w:szCs w:val="24"/>
              </w:rPr>
              <w:t xml:space="preserve">how they link with </w:t>
            </w:r>
            <w:r w:rsidRPr="00067F60">
              <w:rPr>
                <w:rFonts w:ascii="Calibri" w:hAnsi="Calibri" w:cs="Calibri"/>
                <w:sz w:val="24"/>
                <w:szCs w:val="24"/>
              </w:rPr>
              <w:t>beliefs.</w:t>
            </w:r>
          </w:p>
          <w:p w14:paraId="7BE9AC4C" w14:textId="77777777" w:rsidR="00067F60" w:rsidRPr="00067F60" w:rsidRDefault="00067F60" w:rsidP="00067F60">
            <w:pPr>
              <w:pStyle w:val="TableParagraph"/>
              <w:spacing w:before="10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14:paraId="4E83DD6A" w14:textId="77777777" w:rsidR="00067F60" w:rsidRPr="00067F60" w:rsidRDefault="00067F60" w:rsidP="00067F60">
            <w:pPr>
              <w:rPr>
                <w:rFonts w:ascii="Calibri" w:hAnsi="Calibri" w:cs="Calibri"/>
              </w:rPr>
            </w:pPr>
            <w:r w:rsidRPr="00067F60">
              <w:rPr>
                <w:rFonts w:ascii="Calibri" w:hAnsi="Calibri" w:cs="Calibri"/>
                <w:w w:val="95"/>
              </w:rPr>
              <w:t>Identify different types of writing</w:t>
            </w:r>
            <w:r w:rsidRPr="00067F60">
              <w:rPr>
                <w:rFonts w:ascii="Calibri" w:hAnsi="Calibri" w:cs="Calibri"/>
                <w:spacing w:val="-31"/>
                <w:w w:val="95"/>
              </w:rPr>
              <w:t xml:space="preserve"> </w:t>
            </w:r>
            <w:r w:rsidRPr="00067F60">
              <w:rPr>
                <w:rFonts w:ascii="Calibri" w:hAnsi="Calibri" w:cs="Calibri"/>
                <w:w w:val="95"/>
              </w:rPr>
              <w:t>and give an</w:t>
            </w:r>
            <w:r w:rsidRPr="00067F60">
              <w:rPr>
                <w:rFonts w:ascii="Calibri" w:hAnsi="Calibri" w:cs="Calibri"/>
                <w:spacing w:val="-28"/>
                <w:w w:val="95"/>
              </w:rPr>
              <w:t xml:space="preserve"> </w:t>
            </w:r>
            <w:r w:rsidRPr="00067F60">
              <w:rPr>
                <w:rFonts w:ascii="Calibri" w:hAnsi="Calibri" w:cs="Calibri"/>
                <w:w w:val="95"/>
              </w:rPr>
              <w:t xml:space="preserve">example of how a believer might interpret a source of </w:t>
            </w:r>
            <w:r w:rsidRPr="00067F60">
              <w:rPr>
                <w:rFonts w:ascii="Calibri" w:hAnsi="Calibri" w:cs="Calibri"/>
                <w:spacing w:val="-4"/>
                <w:w w:val="95"/>
              </w:rPr>
              <w:t>authority.</w:t>
            </w:r>
          </w:p>
        </w:tc>
        <w:tc>
          <w:tcPr>
            <w:tcW w:w="4743" w:type="dxa"/>
          </w:tcPr>
          <w:p w14:paraId="0CCE6B05" w14:textId="30DDEE49" w:rsidR="00067F60" w:rsidRPr="003258F8" w:rsidRDefault="62230DE2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>I can</w:t>
            </w:r>
            <w:r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identify</w:t>
            </w:r>
            <w:r w:rsidRPr="6862A6AA">
              <w:rPr>
                <w:rFonts w:ascii="Calibri" w:hAnsi="Calibri" w:cs="Calibri"/>
              </w:rPr>
              <w:t xml:space="preserve"> different types of writing.</w:t>
            </w:r>
          </w:p>
          <w:p w14:paraId="35304D12" w14:textId="46A7E654" w:rsidR="00067F60" w:rsidRPr="003258F8" w:rsidRDefault="1507F87A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>I ca</w:t>
            </w:r>
            <w:r w:rsidR="187AE7FE" w:rsidRPr="6862A6AA">
              <w:rPr>
                <w:rFonts w:ascii="Calibri" w:hAnsi="Calibri" w:cs="Calibri"/>
              </w:rPr>
              <w:t xml:space="preserve">n </w:t>
            </w:r>
            <w:r w:rsidR="187AE7FE" w:rsidRPr="00604D3F">
              <w:rPr>
                <w:rFonts w:ascii="Calibri" w:hAnsi="Calibri" w:cs="Calibri"/>
                <w:b/>
                <w:bCs/>
                <w:u w:val="single"/>
              </w:rPr>
              <w:t>describe</w:t>
            </w:r>
            <w:r w:rsidR="187AE7FE" w:rsidRPr="6862A6AA">
              <w:rPr>
                <w:rFonts w:ascii="Calibri" w:hAnsi="Calibri" w:cs="Calibri"/>
              </w:rPr>
              <w:t xml:space="preserve"> how a Muslim uses the </w:t>
            </w:r>
          </w:p>
          <w:p w14:paraId="0F787F9B" w14:textId="7D93F9AA" w:rsidR="00067F60" w:rsidRPr="003258F8" w:rsidRDefault="187AE7FE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>Qu’ran as a source of authority.</w:t>
            </w:r>
          </w:p>
          <w:p w14:paraId="33D20473" w14:textId="4D0B465A" w:rsidR="00067F60" w:rsidRPr="003258F8" w:rsidRDefault="187AE7FE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717F8F6B" w:rsidRPr="00604D3F">
              <w:rPr>
                <w:rFonts w:ascii="Calibri" w:hAnsi="Calibri" w:cs="Calibri"/>
                <w:b/>
                <w:bCs/>
                <w:u w:val="single"/>
              </w:rPr>
              <w:t>describe</w:t>
            </w:r>
            <w:r w:rsidR="717F8F6B" w:rsidRPr="6862A6AA">
              <w:rPr>
                <w:rFonts w:ascii="Calibri" w:hAnsi="Calibri" w:cs="Calibri"/>
              </w:rPr>
              <w:t xml:space="preserve"> how a Christian uses the Bible as a source of authority.</w:t>
            </w:r>
          </w:p>
        </w:tc>
        <w:tc>
          <w:tcPr>
            <w:tcW w:w="2344" w:type="dxa"/>
          </w:tcPr>
          <w:p w14:paraId="1B017A8F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</w:tr>
      <w:tr w:rsidR="00067F60" w14:paraId="5294F9A1" w14:textId="77777777" w:rsidTr="6862A6AA">
        <w:tc>
          <w:tcPr>
            <w:tcW w:w="869" w:type="dxa"/>
            <w:gridSpan w:val="2"/>
            <w:shd w:val="clear" w:color="auto" w:fill="FFC000"/>
          </w:tcPr>
          <w:p w14:paraId="5A3C1BE7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356" w:type="dxa"/>
            <w:shd w:val="clear" w:color="auto" w:fill="FFC000"/>
          </w:tcPr>
          <w:p w14:paraId="4F0762EE" w14:textId="77777777" w:rsidR="00067F60" w:rsidRPr="00067F60" w:rsidRDefault="00067F60" w:rsidP="00067F60">
            <w:pPr>
              <w:rPr>
                <w:rFonts w:ascii="Calibri" w:hAnsi="Calibri" w:cs="Calibri"/>
              </w:rPr>
            </w:pPr>
            <w:r w:rsidRPr="00067F60">
              <w:rPr>
                <w:rFonts w:ascii="Calibri" w:hAnsi="Calibri" w:cs="Calibri"/>
              </w:rPr>
              <w:t>Recognise that beliefs are influenced by events in the past and present.</w:t>
            </w:r>
          </w:p>
        </w:tc>
        <w:tc>
          <w:tcPr>
            <w:tcW w:w="4743" w:type="dxa"/>
          </w:tcPr>
          <w:p w14:paraId="696B2185" w14:textId="28558DCD" w:rsidR="00067F60" w:rsidRPr="003258F8" w:rsidRDefault="17410EF2" w:rsidP="6862A6AA">
            <w:pPr>
              <w:spacing w:line="300" w:lineRule="auto"/>
            </w:pPr>
            <w:r w:rsidRPr="00604D3F">
              <w:rPr>
                <w:rFonts w:ascii="Segoe UI" w:eastAsia="Segoe UI" w:hAnsi="Segoe UI" w:cs="Segoe UI"/>
                <w:b/>
                <w:bCs/>
                <w:sz w:val="21"/>
                <w:szCs w:val="21"/>
                <w:u w:val="single"/>
              </w:rPr>
              <w:t>Explain</w:t>
            </w:r>
            <w:r w:rsidRPr="6862A6AA">
              <w:rPr>
                <w:rFonts w:ascii="Segoe UI" w:eastAsia="Segoe UI" w:hAnsi="Segoe UI" w:cs="Segoe UI"/>
                <w:sz w:val="21"/>
                <w:szCs w:val="21"/>
              </w:rPr>
              <w:t xml:space="preserve"> how past and present events shape beliefs and </w:t>
            </w:r>
            <w:r w:rsidRPr="00604D3F">
              <w:rPr>
                <w:rFonts w:ascii="Segoe UI" w:eastAsia="Segoe UI" w:hAnsi="Segoe UI" w:cs="Segoe UI"/>
                <w:b/>
                <w:bCs/>
                <w:sz w:val="21"/>
                <w:szCs w:val="21"/>
                <w:u w:val="single"/>
              </w:rPr>
              <w:t>compare</w:t>
            </w:r>
            <w:r w:rsidRPr="6862A6AA">
              <w:rPr>
                <w:rFonts w:ascii="Segoe UI" w:eastAsia="Segoe UI" w:hAnsi="Segoe UI" w:cs="Segoe UI"/>
                <w:sz w:val="21"/>
                <w:szCs w:val="21"/>
              </w:rPr>
              <w:t xml:space="preserve"> different examples.</w:t>
            </w:r>
          </w:p>
        </w:tc>
        <w:tc>
          <w:tcPr>
            <w:tcW w:w="2344" w:type="dxa"/>
          </w:tcPr>
          <w:p w14:paraId="4DF1DC15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</w:tr>
      <w:tr w:rsidR="00067F60" w14:paraId="65ADC2AE" w14:textId="77777777" w:rsidTr="6862A6AA">
        <w:trPr>
          <w:trHeight w:val="300"/>
        </w:trPr>
        <w:tc>
          <w:tcPr>
            <w:tcW w:w="869" w:type="dxa"/>
            <w:gridSpan w:val="2"/>
            <w:shd w:val="clear" w:color="auto" w:fill="FFC000"/>
          </w:tcPr>
          <w:p w14:paraId="383973D3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56" w:type="dxa"/>
            <w:shd w:val="clear" w:color="auto" w:fill="FFC000"/>
          </w:tcPr>
          <w:p w14:paraId="0F1D336E" w14:textId="77777777" w:rsidR="00067F60" w:rsidRPr="00067F60" w:rsidRDefault="00067F60" w:rsidP="00067F60">
            <w:pPr>
              <w:rPr>
                <w:rFonts w:ascii="Calibri" w:hAnsi="Calibri" w:cs="Calibri"/>
              </w:rPr>
            </w:pPr>
            <w:r w:rsidRPr="00067F60">
              <w:rPr>
                <w:rFonts w:ascii="Calibri" w:hAnsi="Calibri" w:cs="Calibri"/>
              </w:rPr>
              <w:t>Identify some links between beliefs being studied within a religion or worldview.</w:t>
            </w:r>
          </w:p>
          <w:p w14:paraId="6E4ACB44" w14:textId="77777777" w:rsidR="00067F60" w:rsidRPr="00067F60" w:rsidRDefault="00067F60" w:rsidP="00067F60">
            <w:pPr>
              <w:rPr>
                <w:rFonts w:ascii="Calibri" w:hAnsi="Calibri" w:cs="Calibri"/>
              </w:rPr>
            </w:pPr>
          </w:p>
          <w:p w14:paraId="4664D468" w14:textId="77777777" w:rsidR="00067F60" w:rsidRPr="00067F60" w:rsidRDefault="00067F60" w:rsidP="00067F60">
            <w:pPr>
              <w:rPr>
                <w:rFonts w:ascii="Calibri" w:hAnsi="Calibri" w:cs="Calibri"/>
              </w:rPr>
            </w:pPr>
            <w:r w:rsidRPr="00067F60">
              <w:rPr>
                <w:rFonts w:ascii="Calibri" w:hAnsi="Calibri" w:cs="Calibri"/>
              </w:rPr>
              <w:t>Show awareness of some of the similarities and differences between</w:t>
            </w:r>
          </w:p>
          <w:p w14:paraId="2535786B" w14:textId="77777777" w:rsidR="00067F60" w:rsidRPr="00067F60" w:rsidRDefault="00067F60" w:rsidP="00067F60">
            <w:pPr>
              <w:rPr>
                <w:rFonts w:ascii="Calibri" w:hAnsi="Calibri" w:cs="Calibri"/>
              </w:rPr>
            </w:pPr>
            <w:r w:rsidRPr="00067F60">
              <w:rPr>
                <w:rFonts w:ascii="Calibri" w:hAnsi="Calibri" w:cs="Calibri"/>
              </w:rPr>
              <w:t>and within religions and worldviews.</w:t>
            </w:r>
          </w:p>
        </w:tc>
        <w:tc>
          <w:tcPr>
            <w:tcW w:w="4743" w:type="dxa"/>
          </w:tcPr>
          <w:p w14:paraId="0F596429" w14:textId="65729A3D" w:rsidR="00067F60" w:rsidRPr="003258F8" w:rsidRDefault="2EE41977" w:rsidP="00067F60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compare and contrast</w:t>
            </w:r>
            <w:r w:rsidRPr="6862A6AA">
              <w:rPr>
                <w:rFonts w:ascii="Calibri" w:hAnsi="Calibri" w:cs="Calibri"/>
              </w:rPr>
              <w:t xml:space="preserve"> a day in the life of a Muslim and a day in the life of a Christian.</w:t>
            </w:r>
          </w:p>
        </w:tc>
        <w:tc>
          <w:tcPr>
            <w:tcW w:w="2344" w:type="dxa"/>
          </w:tcPr>
          <w:p w14:paraId="736430B7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</w:tr>
      <w:tr w:rsidR="00067F60" w14:paraId="78B7167A" w14:textId="77777777" w:rsidTr="6862A6AA">
        <w:trPr>
          <w:trHeight w:val="285"/>
        </w:trPr>
        <w:tc>
          <w:tcPr>
            <w:tcW w:w="869" w:type="dxa"/>
            <w:gridSpan w:val="2"/>
            <w:shd w:val="clear" w:color="auto" w:fill="FFC000"/>
          </w:tcPr>
          <w:p w14:paraId="5612841F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6356" w:type="dxa"/>
            <w:shd w:val="clear" w:color="auto" w:fill="FFC000"/>
          </w:tcPr>
          <w:p w14:paraId="1F637D38" w14:textId="77777777" w:rsidR="00067F60" w:rsidRPr="00067F60" w:rsidRDefault="00067F60" w:rsidP="00067F60">
            <w:pPr>
              <w:rPr>
                <w:rFonts w:ascii="Calibri" w:hAnsi="Calibri" w:cs="Calibri"/>
              </w:rPr>
            </w:pPr>
            <w:r w:rsidRPr="00067F60">
              <w:rPr>
                <w:rFonts w:ascii="Calibri" w:hAnsi="Calibri" w:cs="Calibri"/>
              </w:rPr>
              <w:t>Recognise ways in which beliefs might make Muslims think about how they live their life, how they see the world in which they live and how they view others.</w:t>
            </w:r>
          </w:p>
        </w:tc>
        <w:tc>
          <w:tcPr>
            <w:tcW w:w="4743" w:type="dxa"/>
          </w:tcPr>
          <w:p w14:paraId="46C78CA8" w14:textId="3E089FE4" w:rsidR="00067F60" w:rsidRPr="003258F8" w:rsidRDefault="785547CC" w:rsidP="00067F60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</w:rPr>
              <w:t xml:space="preserve"> Tawhid and how it helps Muslims live their life.</w:t>
            </w:r>
          </w:p>
        </w:tc>
        <w:tc>
          <w:tcPr>
            <w:tcW w:w="2344" w:type="dxa"/>
          </w:tcPr>
          <w:p w14:paraId="706BF586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</w:tr>
      <w:tr w:rsidR="007F45C5" w14:paraId="5B748F66" w14:textId="77777777" w:rsidTr="6862A6AA">
        <w:tc>
          <w:tcPr>
            <w:tcW w:w="14312" w:type="dxa"/>
            <w:gridSpan w:val="5"/>
            <w:shd w:val="clear" w:color="auto" w:fill="4C94D8" w:themeFill="text2" w:themeFillTint="80"/>
          </w:tcPr>
          <w:p w14:paraId="64CB0465" w14:textId="2AD59EAE" w:rsidR="007F45C5" w:rsidRPr="003258F8" w:rsidRDefault="007F45C5" w:rsidP="00067F60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Philosophy Lense</w:t>
            </w:r>
          </w:p>
        </w:tc>
      </w:tr>
      <w:tr w:rsidR="00067F60" w14:paraId="2271ACE2" w14:textId="77777777" w:rsidTr="6862A6AA">
        <w:trPr>
          <w:trHeight w:val="694"/>
        </w:trPr>
        <w:tc>
          <w:tcPr>
            <w:tcW w:w="846" w:type="dxa"/>
            <w:shd w:val="clear" w:color="auto" w:fill="00B0F0"/>
          </w:tcPr>
          <w:p w14:paraId="21AE2DCC" w14:textId="77777777" w:rsidR="00067F60" w:rsidRPr="003258F8" w:rsidRDefault="00067F60" w:rsidP="00067F60">
            <w:pPr>
              <w:pStyle w:val="TableParagraph"/>
              <w:spacing w:before="136" w:line="247" w:lineRule="auto"/>
              <w:ind w:left="0" w:right="279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6379" w:type="dxa"/>
            <w:gridSpan w:val="2"/>
            <w:shd w:val="clear" w:color="auto" w:fill="00B0F0"/>
          </w:tcPr>
          <w:p w14:paraId="321FBA9C" w14:textId="77777777" w:rsidR="00067F60" w:rsidRPr="00067F60" w:rsidRDefault="00067F60" w:rsidP="00067F60">
            <w:pPr>
              <w:pStyle w:val="TableParagraph"/>
              <w:ind w:left="0" w:right="350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067F60">
              <w:rPr>
                <w:rFonts w:ascii="Calibri" w:hAnsi="Calibri" w:cs="Calibri"/>
                <w:w w:val="95"/>
                <w:sz w:val="24"/>
                <w:szCs w:val="24"/>
              </w:rPr>
              <w:t>Recognise</w:t>
            </w:r>
            <w:proofErr w:type="spellEnd"/>
            <w:r w:rsidRPr="00067F60">
              <w:rPr>
                <w:rFonts w:ascii="Calibri" w:hAnsi="Calibri" w:cs="Calibri"/>
                <w:w w:val="95"/>
                <w:sz w:val="24"/>
                <w:szCs w:val="24"/>
              </w:rPr>
              <w:t xml:space="preserve"> that there are many different religious </w:t>
            </w:r>
            <w:r w:rsidRPr="00067F60">
              <w:rPr>
                <w:rFonts w:ascii="Calibri" w:hAnsi="Calibri" w:cs="Calibri"/>
                <w:sz w:val="24"/>
                <w:szCs w:val="24"/>
              </w:rPr>
              <w:t>and non-religious answers to questions people raise about the world around them.</w:t>
            </w:r>
          </w:p>
          <w:p w14:paraId="0646C1CD" w14:textId="77777777" w:rsidR="00067F60" w:rsidRPr="00067F60" w:rsidRDefault="00067F60" w:rsidP="00067F60">
            <w:pPr>
              <w:pStyle w:val="TableParagraph"/>
              <w:ind w:left="0" w:right="324"/>
              <w:rPr>
                <w:rFonts w:ascii="Calibri" w:hAnsi="Calibri" w:cs="Calibri"/>
                <w:spacing w:val="-3"/>
                <w:w w:val="95"/>
                <w:sz w:val="24"/>
                <w:szCs w:val="24"/>
              </w:rPr>
            </w:pPr>
          </w:p>
          <w:p w14:paraId="638581C1" w14:textId="77777777" w:rsidR="00067F60" w:rsidRPr="00067F60" w:rsidRDefault="00067F60" w:rsidP="00067F60">
            <w:pPr>
              <w:pStyle w:val="TableParagraph"/>
              <w:ind w:left="0" w:right="324"/>
              <w:rPr>
                <w:rFonts w:ascii="Calibri" w:hAnsi="Calibri" w:cs="Calibri"/>
                <w:sz w:val="24"/>
                <w:szCs w:val="24"/>
              </w:rPr>
            </w:pPr>
            <w:r w:rsidRPr="00067F60">
              <w:rPr>
                <w:rFonts w:ascii="Calibri" w:hAnsi="Calibri" w:cs="Calibri"/>
                <w:spacing w:val="-3"/>
                <w:w w:val="95"/>
                <w:sz w:val="24"/>
                <w:szCs w:val="24"/>
              </w:rPr>
              <w:t xml:space="preserve">Talk </w:t>
            </w:r>
            <w:r w:rsidRPr="00067F60">
              <w:rPr>
                <w:rFonts w:ascii="Calibri" w:hAnsi="Calibri" w:cs="Calibri"/>
                <w:w w:val="95"/>
                <w:sz w:val="24"/>
                <w:szCs w:val="24"/>
              </w:rPr>
              <w:t>about the d</w:t>
            </w:r>
            <w:r w:rsidRPr="00067F60">
              <w:rPr>
                <w:rFonts w:ascii="Calibri" w:hAnsi="Calibri" w:cs="Calibri"/>
                <w:spacing w:val="-3"/>
                <w:w w:val="95"/>
                <w:sz w:val="24"/>
                <w:szCs w:val="24"/>
              </w:rPr>
              <w:t xml:space="preserve">ifference </w:t>
            </w:r>
            <w:r w:rsidRPr="00067F60">
              <w:rPr>
                <w:rFonts w:ascii="Calibri" w:hAnsi="Calibri" w:cs="Calibri"/>
                <w:sz w:val="24"/>
                <w:szCs w:val="24"/>
              </w:rPr>
              <w:t>between knowing and believing.</w:t>
            </w:r>
          </w:p>
        </w:tc>
        <w:tc>
          <w:tcPr>
            <w:tcW w:w="4743" w:type="dxa"/>
          </w:tcPr>
          <w:p w14:paraId="0C05323A" w14:textId="60B53B1A" w:rsidR="00067F60" w:rsidRPr="003258F8" w:rsidRDefault="00604D3F" w:rsidP="00197FB1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604D3F">
              <w:rPr>
                <w:rFonts w:ascii="Calibri" w:hAnsi="Calibri" w:cs="Calibri"/>
                <w:sz w:val="24"/>
                <w:szCs w:val="24"/>
              </w:rPr>
              <w:t>I can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4D3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r</w:t>
            </w:r>
            <w:r w:rsidR="0D9CFB7C" w:rsidRPr="00604D3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ecognise</w:t>
            </w:r>
            <w:proofErr w:type="spellEnd"/>
            <w:r w:rsidR="0D9CFB7C" w:rsidRPr="6862A6AA">
              <w:rPr>
                <w:rFonts w:ascii="Calibri" w:hAnsi="Calibri" w:cs="Calibri"/>
                <w:sz w:val="24"/>
                <w:szCs w:val="24"/>
              </w:rPr>
              <w:t xml:space="preserve"> that there are different religious and non-religious answers to questions about the world.</w:t>
            </w:r>
          </w:p>
          <w:p w14:paraId="75A24EA4" w14:textId="27856C19" w:rsidR="00067F60" w:rsidRPr="003258F8" w:rsidRDefault="00604D3F" w:rsidP="00197FB1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604D3F">
              <w:rPr>
                <w:rFonts w:ascii="Calibri" w:hAnsi="Calibri" w:cs="Calibri"/>
                <w:sz w:val="24"/>
                <w:szCs w:val="24"/>
              </w:rPr>
              <w:t>I can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0604D3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d</w:t>
            </w:r>
            <w:r w:rsidR="0D9CFB7C" w:rsidRPr="00604D3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escribe</w:t>
            </w:r>
            <w:r w:rsidR="0D9CFB7C" w:rsidRPr="6862A6AA">
              <w:rPr>
                <w:rFonts w:ascii="Calibri" w:hAnsi="Calibri" w:cs="Calibri"/>
                <w:sz w:val="24"/>
                <w:szCs w:val="24"/>
              </w:rPr>
              <w:t xml:space="preserve"> a range of religious and non-religious answers</w:t>
            </w:r>
            <w:r w:rsidR="0A6B044B" w:rsidRPr="6862A6AA">
              <w:rPr>
                <w:rFonts w:ascii="Calibri" w:hAnsi="Calibri" w:cs="Calibri"/>
                <w:sz w:val="24"/>
                <w:szCs w:val="24"/>
              </w:rPr>
              <w:t xml:space="preserve"> to questions about the world.</w:t>
            </w:r>
          </w:p>
          <w:p w14:paraId="13CFB05E" w14:textId="439CCD61" w:rsidR="00067F60" w:rsidRPr="003258F8" w:rsidRDefault="00067F60" w:rsidP="6862A6AA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344" w:type="dxa"/>
          </w:tcPr>
          <w:p w14:paraId="21ADC52A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</w:tr>
      <w:tr w:rsidR="00067F60" w14:paraId="73C4946F" w14:textId="77777777" w:rsidTr="6862A6AA">
        <w:trPr>
          <w:trHeight w:val="706"/>
        </w:trPr>
        <w:tc>
          <w:tcPr>
            <w:tcW w:w="846" w:type="dxa"/>
            <w:shd w:val="clear" w:color="auto" w:fill="00B0F0"/>
          </w:tcPr>
          <w:p w14:paraId="7E021EA8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  <w:tc>
          <w:tcPr>
            <w:tcW w:w="6379" w:type="dxa"/>
            <w:gridSpan w:val="2"/>
            <w:shd w:val="clear" w:color="auto" w:fill="00B0F0"/>
          </w:tcPr>
          <w:p w14:paraId="325F1AF4" w14:textId="77777777" w:rsidR="00067F60" w:rsidRPr="00067F60" w:rsidRDefault="00067F60" w:rsidP="00067F60">
            <w:pPr>
              <w:rPr>
                <w:rFonts w:ascii="Calibri" w:hAnsi="Calibri" w:cs="Calibri"/>
              </w:rPr>
            </w:pPr>
            <w:r w:rsidRPr="00067F60">
              <w:rPr>
                <w:rFonts w:ascii="Calibri" w:hAnsi="Calibri" w:cs="Calibri"/>
              </w:rPr>
              <w:t>Decide if a reason or argument based on a religion or belief makes sense to them and is expressed clearly.</w:t>
            </w:r>
          </w:p>
        </w:tc>
        <w:tc>
          <w:tcPr>
            <w:tcW w:w="4743" w:type="dxa"/>
          </w:tcPr>
          <w:p w14:paraId="0599C94D" w14:textId="21366D95" w:rsidR="00067F60" w:rsidRPr="003258F8" w:rsidRDefault="712C5049" w:rsidP="00067F60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reflect</w:t>
            </w:r>
            <w:r w:rsidRPr="6862A6AA">
              <w:rPr>
                <w:rFonts w:ascii="Calibri" w:hAnsi="Calibri" w:cs="Calibri"/>
              </w:rPr>
              <w:t xml:space="preserve"> on a set of views.</w:t>
            </w:r>
          </w:p>
        </w:tc>
        <w:tc>
          <w:tcPr>
            <w:tcW w:w="2344" w:type="dxa"/>
          </w:tcPr>
          <w:p w14:paraId="77CC4D76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</w:tr>
      <w:tr w:rsidR="00067F60" w14:paraId="655F8E17" w14:textId="77777777" w:rsidTr="6862A6AA">
        <w:tc>
          <w:tcPr>
            <w:tcW w:w="846" w:type="dxa"/>
            <w:shd w:val="clear" w:color="auto" w:fill="00B0F0"/>
          </w:tcPr>
          <w:p w14:paraId="577F6E2B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  <w:tc>
          <w:tcPr>
            <w:tcW w:w="6379" w:type="dxa"/>
            <w:gridSpan w:val="2"/>
            <w:shd w:val="clear" w:color="auto" w:fill="00B0F0"/>
          </w:tcPr>
          <w:p w14:paraId="4EB24D99" w14:textId="77777777" w:rsidR="00067F60" w:rsidRPr="00067F60" w:rsidRDefault="00067F60" w:rsidP="00067F60">
            <w:pPr>
              <w:pStyle w:val="TableParagraph"/>
              <w:ind w:left="0" w:right="402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067F60">
              <w:rPr>
                <w:rFonts w:ascii="Calibri" w:hAnsi="Calibri" w:cs="Calibri"/>
                <w:sz w:val="24"/>
                <w:szCs w:val="24"/>
              </w:rPr>
              <w:t>Recognise</w:t>
            </w:r>
            <w:proofErr w:type="spellEnd"/>
            <w:r w:rsidRPr="00067F60">
              <w:rPr>
                <w:rFonts w:ascii="Calibri" w:hAnsi="Calibri" w:cs="Calibri"/>
                <w:sz w:val="24"/>
                <w:szCs w:val="24"/>
              </w:rPr>
              <w:t xml:space="preserve"> that it is </w:t>
            </w:r>
            <w:r w:rsidRPr="00067F60">
              <w:rPr>
                <w:rFonts w:ascii="Calibri" w:hAnsi="Calibri" w:cs="Calibri"/>
                <w:w w:val="90"/>
                <w:sz w:val="24"/>
                <w:szCs w:val="24"/>
              </w:rPr>
              <w:t xml:space="preserve">difficult to define </w:t>
            </w:r>
            <w:r w:rsidRPr="00067F60">
              <w:rPr>
                <w:rFonts w:ascii="Calibri" w:hAnsi="Calibri" w:cs="Calibri"/>
                <w:spacing w:val="-4"/>
                <w:w w:val="90"/>
                <w:sz w:val="24"/>
                <w:szCs w:val="24"/>
              </w:rPr>
              <w:t xml:space="preserve">‘right’, </w:t>
            </w:r>
            <w:r w:rsidRPr="00067F60">
              <w:rPr>
                <w:rFonts w:ascii="Calibri" w:hAnsi="Calibri" w:cs="Calibri"/>
                <w:spacing w:val="-5"/>
                <w:w w:val="90"/>
                <w:sz w:val="24"/>
                <w:szCs w:val="24"/>
              </w:rPr>
              <w:t xml:space="preserve">‘wrong’, </w:t>
            </w:r>
            <w:r w:rsidRPr="00067F60">
              <w:rPr>
                <w:rFonts w:ascii="Calibri" w:hAnsi="Calibri" w:cs="Calibri"/>
                <w:w w:val="90"/>
                <w:sz w:val="24"/>
                <w:szCs w:val="24"/>
              </w:rPr>
              <w:t xml:space="preserve">‘good’ and </w:t>
            </w:r>
            <w:r w:rsidRPr="00067F60">
              <w:rPr>
                <w:rFonts w:ascii="Calibri" w:hAnsi="Calibri" w:cs="Calibri"/>
                <w:spacing w:val="-8"/>
                <w:w w:val="90"/>
                <w:sz w:val="24"/>
                <w:szCs w:val="24"/>
              </w:rPr>
              <w:t>‘bad’.</w:t>
            </w:r>
          </w:p>
          <w:p w14:paraId="2957C897" w14:textId="77777777" w:rsidR="00067F60" w:rsidRPr="00067F60" w:rsidRDefault="00067F60" w:rsidP="00067F60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14:paraId="27B712D0" w14:textId="77777777" w:rsidR="00067F60" w:rsidRPr="00067F60" w:rsidRDefault="00067F60" w:rsidP="00067F60">
            <w:pPr>
              <w:rPr>
                <w:rFonts w:ascii="Calibri" w:hAnsi="Calibri" w:cs="Calibri"/>
              </w:rPr>
            </w:pPr>
            <w:r w:rsidRPr="00067F60">
              <w:rPr>
                <w:rFonts w:ascii="Calibri" w:hAnsi="Calibri" w:cs="Calibri"/>
              </w:rPr>
              <w:t xml:space="preserve">Recognise some of the </w:t>
            </w:r>
            <w:r w:rsidRPr="00067F60">
              <w:rPr>
                <w:rFonts w:ascii="Calibri" w:hAnsi="Calibri" w:cs="Calibri"/>
                <w:w w:val="95"/>
              </w:rPr>
              <w:t xml:space="preserve">similarities and </w:t>
            </w:r>
            <w:r w:rsidRPr="00067F60">
              <w:rPr>
                <w:rFonts w:ascii="Calibri" w:hAnsi="Calibri" w:cs="Calibri"/>
                <w:spacing w:val="-3"/>
                <w:w w:val="95"/>
              </w:rPr>
              <w:t xml:space="preserve">differences </w:t>
            </w:r>
            <w:r w:rsidRPr="00067F60">
              <w:rPr>
                <w:rFonts w:ascii="Calibri" w:hAnsi="Calibri" w:cs="Calibri"/>
              </w:rPr>
              <w:t>between these ideas.</w:t>
            </w:r>
          </w:p>
        </w:tc>
        <w:tc>
          <w:tcPr>
            <w:tcW w:w="4743" w:type="dxa"/>
          </w:tcPr>
          <w:p w14:paraId="0C306319" w14:textId="6F63B15A" w:rsidR="00067F60" w:rsidRPr="003258F8" w:rsidRDefault="15356876" w:rsidP="00197FB1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6862A6AA">
              <w:rPr>
                <w:rFonts w:ascii="Calibri" w:hAnsi="Calibri" w:cs="Calibri"/>
                <w:sz w:val="24"/>
                <w:szCs w:val="24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compare and contrast</w:t>
            </w:r>
            <w:r w:rsidRPr="6862A6AA">
              <w:rPr>
                <w:rFonts w:ascii="Calibri" w:hAnsi="Calibri" w:cs="Calibri"/>
                <w:sz w:val="24"/>
                <w:szCs w:val="24"/>
              </w:rPr>
              <w:t xml:space="preserve"> how people with different belief systems would approach a variety of scenarios.</w:t>
            </w:r>
          </w:p>
          <w:p w14:paraId="355973C1" w14:textId="16145958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  <w:tc>
          <w:tcPr>
            <w:tcW w:w="2344" w:type="dxa"/>
          </w:tcPr>
          <w:p w14:paraId="43BA83D0" w14:textId="77777777" w:rsidR="00067F60" w:rsidRPr="003258F8" w:rsidRDefault="00067F60" w:rsidP="00067F60">
            <w:pPr>
              <w:rPr>
                <w:rFonts w:ascii="Calibri" w:hAnsi="Calibri" w:cs="Calibri"/>
              </w:rPr>
            </w:pPr>
          </w:p>
        </w:tc>
      </w:tr>
      <w:tr w:rsidR="007F45C5" w14:paraId="51AFC062" w14:textId="77777777" w:rsidTr="6862A6AA">
        <w:tc>
          <w:tcPr>
            <w:tcW w:w="14312" w:type="dxa"/>
            <w:gridSpan w:val="5"/>
            <w:shd w:val="clear" w:color="auto" w:fill="00B050"/>
          </w:tcPr>
          <w:p w14:paraId="4A30EAE2" w14:textId="6C165055" w:rsidR="007F45C5" w:rsidRPr="003258F8" w:rsidRDefault="007F45C5" w:rsidP="00067F60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Human and Social Science</w:t>
            </w:r>
            <w:r>
              <w:rPr>
                <w:rFonts w:ascii="Calibri" w:hAnsi="Calibri" w:cs="Calibri"/>
                <w:b/>
                <w:bCs/>
              </w:rPr>
              <w:t xml:space="preserve"> Lense</w:t>
            </w:r>
          </w:p>
        </w:tc>
      </w:tr>
      <w:tr w:rsidR="008406C4" w14:paraId="6EC08F12" w14:textId="77777777" w:rsidTr="6862A6AA">
        <w:tc>
          <w:tcPr>
            <w:tcW w:w="846" w:type="dxa"/>
            <w:shd w:val="clear" w:color="auto" w:fill="92D050"/>
          </w:tcPr>
          <w:p w14:paraId="5E745919" w14:textId="77777777" w:rsidR="008406C4" w:rsidRPr="003258F8" w:rsidRDefault="008406C4" w:rsidP="008406C4">
            <w:pPr>
              <w:rPr>
                <w:rFonts w:ascii="Calibri" w:hAnsi="Calibri" w:cs="Calibri"/>
              </w:rPr>
            </w:pPr>
          </w:p>
        </w:tc>
        <w:tc>
          <w:tcPr>
            <w:tcW w:w="6379" w:type="dxa"/>
            <w:gridSpan w:val="2"/>
            <w:shd w:val="clear" w:color="auto" w:fill="92D050"/>
          </w:tcPr>
          <w:p w14:paraId="26167A70" w14:textId="77777777" w:rsidR="008406C4" w:rsidRPr="008406C4" w:rsidRDefault="008406C4" w:rsidP="008406C4">
            <w:pPr>
              <w:rPr>
                <w:rFonts w:ascii="Calibri" w:hAnsi="Calibri" w:cs="Calibri"/>
              </w:rPr>
            </w:pPr>
            <w:r w:rsidRPr="008406C4">
              <w:rPr>
                <w:rFonts w:ascii="Calibri" w:hAnsi="Calibri" w:cs="Calibri"/>
              </w:rPr>
              <w:t>Identify a range of ways in which</w:t>
            </w:r>
          </w:p>
          <w:p w14:paraId="308B0AB2" w14:textId="46FEF2C9" w:rsidR="008406C4" w:rsidRPr="008406C4" w:rsidRDefault="008406C4" w:rsidP="008406C4">
            <w:pPr>
              <w:rPr>
                <w:rFonts w:ascii="Calibri" w:hAnsi="Calibri" w:cs="Calibri"/>
              </w:rPr>
            </w:pPr>
            <w:r w:rsidRPr="008406C4">
              <w:rPr>
                <w:rFonts w:ascii="Calibri" w:hAnsi="Calibri" w:cs="Calibri"/>
              </w:rPr>
              <w:t>beliefs can have an impact on a believer’s daily life, their family, community and society.</w:t>
            </w:r>
          </w:p>
        </w:tc>
        <w:tc>
          <w:tcPr>
            <w:tcW w:w="4743" w:type="dxa"/>
          </w:tcPr>
          <w:p w14:paraId="612616BE" w14:textId="3018AA91" w:rsidR="008406C4" w:rsidRPr="003258F8" w:rsidRDefault="0ED5735D" w:rsidP="008406C4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identify</w:t>
            </w:r>
            <w:r w:rsidRPr="6862A6AA">
              <w:rPr>
                <w:rFonts w:ascii="Calibri" w:hAnsi="Calibri" w:cs="Calibri"/>
              </w:rPr>
              <w:t xml:space="preserve"> the Five Pillars of Islam and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describe</w:t>
            </w:r>
            <w:r w:rsidRPr="6862A6AA">
              <w:rPr>
                <w:rFonts w:ascii="Calibri" w:hAnsi="Calibri" w:cs="Calibri"/>
              </w:rPr>
              <w:t xml:space="preserve"> how </w:t>
            </w:r>
            <w:proofErr w:type="gramStart"/>
            <w:r w:rsidRPr="6862A6AA">
              <w:rPr>
                <w:rFonts w:ascii="Calibri" w:hAnsi="Calibri" w:cs="Calibri"/>
              </w:rPr>
              <w:t>these impact</w:t>
            </w:r>
            <w:proofErr w:type="gramEnd"/>
            <w:r w:rsidRPr="6862A6AA">
              <w:rPr>
                <w:rFonts w:ascii="Calibri" w:hAnsi="Calibri" w:cs="Calibri"/>
              </w:rPr>
              <w:t xml:space="preserve"> the daily life of a Muslim.</w:t>
            </w:r>
          </w:p>
        </w:tc>
        <w:tc>
          <w:tcPr>
            <w:tcW w:w="2344" w:type="dxa"/>
          </w:tcPr>
          <w:p w14:paraId="0D436D30" w14:textId="77777777" w:rsidR="008406C4" w:rsidRPr="003258F8" w:rsidRDefault="008406C4" w:rsidP="008406C4">
            <w:pPr>
              <w:rPr>
                <w:rFonts w:ascii="Calibri" w:hAnsi="Calibri" w:cs="Calibri"/>
              </w:rPr>
            </w:pPr>
          </w:p>
        </w:tc>
      </w:tr>
      <w:tr w:rsidR="008406C4" w14:paraId="7620F24E" w14:textId="77777777" w:rsidTr="6862A6AA">
        <w:tc>
          <w:tcPr>
            <w:tcW w:w="846" w:type="dxa"/>
            <w:shd w:val="clear" w:color="auto" w:fill="92D050"/>
          </w:tcPr>
          <w:p w14:paraId="6C3D8E10" w14:textId="77777777" w:rsidR="008406C4" w:rsidRPr="003258F8" w:rsidRDefault="008406C4" w:rsidP="008406C4">
            <w:pPr>
              <w:rPr>
                <w:rFonts w:ascii="Calibri" w:hAnsi="Calibri" w:cs="Calibri"/>
              </w:rPr>
            </w:pPr>
          </w:p>
        </w:tc>
        <w:tc>
          <w:tcPr>
            <w:tcW w:w="6379" w:type="dxa"/>
            <w:gridSpan w:val="2"/>
            <w:shd w:val="clear" w:color="auto" w:fill="92D050"/>
          </w:tcPr>
          <w:p w14:paraId="5FB73B94" w14:textId="77777777" w:rsidR="008406C4" w:rsidRPr="008406C4" w:rsidRDefault="008406C4" w:rsidP="008406C4">
            <w:pPr>
              <w:rPr>
                <w:rFonts w:ascii="Calibri" w:hAnsi="Calibri" w:cs="Calibri"/>
              </w:rPr>
            </w:pPr>
            <w:r w:rsidRPr="008406C4">
              <w:rPr>
                <w:rFonts w:ascii="Calibri" w:hAnsi="Calibri" w:cs="Calibri"/>
              </w:rPr>
              <w:t>Identify some similarities and differences in how people practise and express beliefs both within and between</w:t>
            </w:r>
          </w:p>
          <w:p w14:paraId="107FE4A4" w14:textId="2D5022FC" w:rsidR="008406C4" w:rsidRPr="008406C4" w:rsidRDefault="1445598B" w:rsidP="008406C4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>at least two different religions/ worldviews.</w:t>
            </w:r>
          </w:p>
        </w:tc>
        <w:tc>
          <w:tcPr>
            <w:tcW w:w="4743" w:type="dxa"/>
          </w:tcPr>
          <w:p w14:paraId="0C109BBB" w14:textId="1155B33F" w:rsidR="008406C4" w:rsidRPr="003258F8" w:rsidRDefault="74DD21CE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compare and contrast</w:t>
            </w:r>
            <w:r w:rsidRPr="6862A6AA">
              <w:rPr>
                <w:rFonts w:ascii="Calibri" w:hAnsi="Calibri" w:cs="Calibri"/>
              </w:rPr>
              <w:t xml:space="preserve"> the core beliefs of Christians, Muslims and non-religious people.</w:t>
            </w:r>
          </w:p>
          <w:p w14:paraId="2F519915" w14:textId="3BD9CFD1" w:rsidR="008406C4" w:rsidRPr="003258F8" w:rsidRDefault="008406C4" w:rsidP="6862A6AA">
            <w:pPr>
              <w:rPr>
                <w:rFonts w:ascii="Calibri" w:hAnsi="Calibri" w:cs="Calibri"/>
              </w:rPr>
            </w:pPr>
          </w:p>
          <w:p w14:paraId="15731F8D" w14:textId="0BC9A427" w:rsidR="008406C4" w:rsidRPr="003258F8" w:rsidRDefault="008406C4" w:rsidP="008406C4">
            <w:pPr>
              <w:rPr>
                <w:rFonts w:ascii="Calibri" w:hAnsi="Calibri" w:cs="Calibri"/>
              </w:rPr>
            </w:pPr>
          </w:p>
        </w:tc>
        <w:tc>
          <w:tcPr>
            <w:tcW w:w="2344" w:type="dxa"/>
          </w:tcPr>
          <w:p w14:paraId="7C8E31FF" w14:textId="77777777" w:rsidR="008406C4" w:rsidRPr="003258F8" w:rsidRDefault="008406C4" w:rsidP="008406C4">
            <w:pPr>
              <w:rPr>
                <w:rFonts w:ascii="Calibri" w:hAnsi="Calibri" w:cs="Calibri"/>
              </w:rPr>
            </w:pPr>
          </w:p>
        </w:tc>
      </w:tr>
      <w:tr w:rsidR="008406C4" w14:paraId="08546684" w14:textId="77777777" w:rsidTr="6862A6AA">
        <w:tc>
          <w:tcPr>
            <w:tcW w:w="846" w:type="dxa"/>
            <w:shd w:val="clear" w:color="auto" w:fill="92D050"/>
          </w:tcPr>
          <w:p w14:paraId="68FC7F1D" w14:textId="77777777" w:rsidR="008406C4" w:rsidRPr="003258F8" w:rsidRDefault="008406C4" w:rsidP="008406C4">
            <w:pPr>
              <w:rPr>
                <w:rFonts w:ascii="Calibri" w:hAnsi="Calibri" w:cs="Calibri"/>
              </w:rPr>
            </w:pPr>
          </w:p>
        </w:tc>
        <w:tc>
          <w:tcPr>
            <w:tcW w:w="6379" w:type="dxa"/>
            <w:gridSpan w:val="2"/>
            <w:shd w:val="clear" w:color="auto" w:fill="92D050"/>
          </w:tcPr>
          <w:p w14:paraId="6FEA96EA" w14:textId="77777777" w:rsidR="008406C4" w:rsidRPr="008406C4" w:rsidRDefault="008406C4" w:rsidP="008406C4">
            <w:pPr>
              <w:shd w:val="clear" w:color="auto" w:fill="92D050"/>
              <w:rPr>
                <w:rFonts w:ascii="Calibri" w:hAnsi="Calibri" w:cs="Calibri"/>
              </w:rPr>
            </w:pPr>
            <w:r w:rsidRPr="008406C4">
              <w:rPr>
                <w:rFonts w:ascii="Calibri" w:hAnsi="Calibri" w:cs="Calibri"/>
              </w:rPr>
              <w:t>Identify a range of ways in which beliefs can have an impact on a believer’s daily life, their family, community</w:t>
            </w:r>
          </w:p>
          <w:p w14:paraId="39A56137" w14:textId="15AC85D9" w:rsidR="008406C4" w:rsidRPr="008406C4" w:rsidRDefault="008406C4" w:rsidP="008406C4">
            <w:pPr>
              <w:rPr>
                <w:rFonts w:ascii="Calibri" w:hAnsi="Calibri" w:cs="Calibri"/>
              </w:rPr>
            </w:pPr>
            <w:r w:rsidRPr="008406C4">
              <w:rPr>
                <w:rFonts w:ascii="Calibri" w:hAnsi="Calibri" w:cs="Calibri"/>
              </w:rPr>
              <w:t>and society.</w:t>
            </w:r>
          </w:p>
        </w:tc>
        <w:tc>
          <w:tcPr>
            <w:tcW w:w="4743" w:type="dxa"/>
          </w:tcPr>
          <w:p w14:paraId="188F411E" w14:textId="3A72F98A" w:rsidR="008406C4" w:rsidRPr="003258F8" w:rsidRDefault="401725B2" w:rsidP="008406C4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describe</w:t>
            </w:r>
            <w:r w:rsidRPr="6862A6AA">
              <w:rPr>
                <w:rFonts w:ascii="Calibri" w:hAnsi="Calibri" w:cs="Calibri"/>
              </w:rPr>
              <w:t xml:space="preserve"> the places a Muslim can go to practise, share and celebrate their faith.</w:t>
            </w:r>
          </w:p>
        </w:tc>
        <w:tc>
          <w:tcPr>
            <w:tcW w:w="2344" w:type="dxa"/>
          </w:tcPr>
          <w:p w14:paraId="4AC1CFF9" w14:textId="77777777" w:rsidR="008406C4" w:rsidRPr="003258F8" w:rsidRDefault="008406C4" w:rsidP="008406C4">
            <w:pPr>
              <w:rPr>
                <w:rFonts w:ascii="Calibri" w:hAnsi="Calibri" w:cs="Calibri"/>
              </w:rPr>
            </w:pPr>
          </w:p>
        </w:tc>
      </w:tr>
    </w:tbl>
    <w:p w14:paraId="5D1AF961" w14:textId="382A04FA" w:rsid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2371E3FA" w14:textId="77777777" w:rsidR="00067F60" w:rsidRPr="00067F60" w:rsidRDefault="00067F60" w:rsidP="00067F60">
      <w:pPr>
        <w:rPr>
          <w:rFonts w:ascii="Calibri" w:hAnsi="Calibri" w:cs="Calibri"/>
          <w:sz w:val="28"/>
          <w:szCs w:val="28"/>
        </w:rPr>
      </w:pPr>
    </w:p>
    <w:p w14:paraId="3547AA01" w14:textId="77777777" w:rsidR="00067F60" w:rsidRPr="00067F60" w:rsidRDefault="00067F60" w:rsidP="00067F60">
      <w:pPr>
        <w:rPr>
          <w:rFonts w:ascii="Calibri" w:hAnsi="Calibri" w:cs="Calibri"/>
          <w:sz w:val="28"/>
          <w:szCs w:val="28"/>
        </w:rPr>
      </w:pPr>
    </w:p>
    <w:p w14:paraId="713ACF0F" w14:textId="77777777" w:rsidR="00067F60" w:rsidRPr="00067F60" w:rsidRDefault="00067F60" w:rsidP="00067F60">
      <w:pPr>
        <w:rPr>
          <w:rFonts w:ascii="Calibri" w:hAnsi="Calibri" w:cs="Calibri"/>
          <w:sz w:val="28"/>
          <w:szCs w:val="28"/>
        </w:rPr>
      </w:pPr>
    </w:p>
    <w:p w14:paraId="74A4D273" w14:textId="77777777" w:rsidR="00067F60" w:rsidRPr="00067F60" w:rsidRDefault="00067F60" w:rsidP="00067F60">
      <w:pPr>
        <w:rPr>
          <w:rFonts w:ascii="Calibri" w:hAnsi="Calibri" w:cs="Calibri"/>
          <w:sz w:val="28"/>
          <w:szCs w:val="28"/>
        </w:rPr>
      </w:pPr>
    </w:p>
    <w:p w14:paraId="6177618E" w14:textId="77777777" w:rsidR="00067F60" w:rsidRPr="00067F60" w:rsidRDefault="00067F60" w:rsidP="00067F60">
      <w:pPr>
        <w:rPr>
          <w:rFonts w:ascii="Calibri" w:hAnsi="Calibri" w:cs="Calibri"/>
          <w:sz w:val="28"/>
          <w:szCs w:val="28"/>
        </w:rPr>
      </w:pPr>
    </w:p>
    <w:p w14:paraId="16C98647" w14:textId="451B7D0A" w:rsidR="00067F60" w:rsidRPr="00F86342" w:rsidRDefault="00067F60" w:rsidP="00F86342">
      <w:pPr>
        <w:tabs>
          <w:tab w:val="left" w:pos="9660"/>
        </w:tabs>
        <w:rPr>
          <w:rFonts w:ascii="Calibri" w:hAnsi="Calibri" w:cs="Calibri"/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page" w:horzAnchor="margin" w:tblpY="2236"/>
        <w:tblW w:w="14312" w:type="dxa"/>
        <w:tblLook w:val="04A0" w:firstRow="1" w:lastRow="0" w:firstColumn="1" w:lastColumn="0" w:noHBand="0" w:noVBand="1"/>
      </w:tblPr>
      <w:tblGrid>
        <w:gridCol w:w="846"/>
        <w:gridCol w:w="23"/>
        <w:gridCol w:w="6356"/>
        <w:gridCol w:w="4743"/>
        <w:gridCol w:w="2344"/>
      </w:tblGrid>
      <w:tr w:rsidR="00FC6A1D" w14:paraId="7739089E" w14:textId="77777777" w:rsidTr="18E73C83">
        <w:tc>
          <w:tcPr>
            <w:tcW w:w="869" w:type="dxa"/>
            <w:gridSpan w:val="2"/>
          </w:tcPr>
          <w:p w14:paraId="4787A33D" w14:textId="77777777" w:rsidR="00FC6A1D" w:rsidRPr="005B7E77" w:rsidRDefault="00FC6A1D" w:rsidP="00F8634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Strand</w:t>
            </w:r>
          </w:p>
        </w:tc>
        <w:tc>
          <w:tcPr>
            <w:tcW w:w="6356" w:type="dxa"/>
          </w:tcPr>
          <w:p w14:paraId="398E2AA9" w14:textId="36498484" w:rsidR="00FC6A1D" w:rsidRPr="005B7E77" w:rsidRDefault="7F7E4945" w:rsidP="00F86342">
            <w:pPr>
              <w:rPr>
                <w:rFonts w:ascii="Calibri" w:hAnsi="Calibri" w:cs="Calibri"/>
                <w:b/>
                <w:bCs/>
              </w:rPr>
            </w:pPr>
            <w:r w:rsidRPr="6862A6AA">
              <w:rPr>
                <w:rFonts w:ascii="Calibri" w:hAnsi="Calibri" w:cs="Calibri"/>
                <w:b/>
                <w:bCs/>
              </w:rPr>
              <w:t xml:space="preserve">Year 4 </w:t>
            </w:r>
            <w:r w:rsidR="759B0804" w:rsidRPr="6862A6AA">
              <w:rPr>
                <w:rFonts w:ascii="Calibri" w:hAnsi="Calibri" w:cs="Calibri"/>
                <w:b/>
                <w:bCs/>
              </w:rPr>
              <w:t>Progression of strands</w:t>
            </w:r>
          </w:p>
        </w:tc>
        <w:tc>
          <w:tcPr>
            <w:tcW w:w="4743" w:type="dxa"/>
          </w:tcPr>
          <w:p w14:paraId="1E076485" w14:textId="231A2098" w:rsidR="00FC6A1D" w:rsidRPr="005B7E77" w:rsidRDefault="00490213" w:rsidP="00F8634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 Outcomes</w:t>
            </w:r>
          </w:p>
        </w:tc>
        <w:tc>
          <w:tcPr>
            <w:tcW w:w="2344" w:type="dxa"/>
          </w:tcPr>
          <w:p w14:paraId="1CA814F7" w14:textId="77777777" w:rsidR="00FC6A1D" w:rsidRPr="005B7E77" w:rsidRDefault="00FC6A1D" w:rsidP="00F86342">
            <w:pPr>
              <w:rPr>
                <w:rFonts w:ascii="Calibri" w:hAnsi="Calibri" w:cs="Calibri"/>
                <w:b/>
                <w:bCs/>
              </w:rPr>
            </w:pPr>
            <w:r w:rsidRPr="005B7E77">
              <w:rPr>
                <w:rFonts w:ascii="Calibri" w:hAnsi="Calibri" w:cs="Calibri"/>
                <w:b/>
                <w:bCs/>
              </w:rPr>
              <w:t>Above/Below</w:t>
            </w:r>
          </w:p>
        </w:tc>
      </w:tr>
      <w:tr w:rsidR="00F86342" w14:paraId="6CC8B8E8" w14:textId="77777777" w:rsidTr="18E73C83">
        <w:tc>
          <w:tcPr>
            <w:tcW w:w="14312" w:type="dxa"/>
            <w:gridSpan w:val="5"/>
            <w:shd w:val="clear" w:color="auto" w:fill="E97132" w:themeFill="accent2"/>
          </w:tcPr>
          <w:p w14:paraId="05997FCE" w14:textId="0589884B" w:rsidR="00F86342" w:rsidRPr="003258F8" w:rsidRDefault="00F86342" w:rsidP="00F86342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Theology Lense</w:t>
            </w:r>
          </w:p>
        </w:tc>
      </w:tr>
      <w:tr w:rsidR="00F86342" w14:paraId="0CC105BF" w14:textId="77777777" w:rsidTr="18E73C83">
        <w:tc>
          <w:tcPr>
            <w:tcW w:w="869" w:type="dxa"/>
            <w:gridSpan w:val="2"/>
            <w:shd w:val="clear" w:color="auto" w:fill="FFC000"/>
          </w:tcPr>
          <w:p w14:paraId="6B6A8986" w14:textId="5064512B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356" w:type="dxa"/>
            <w:shd w:val="clear" w:color="auto" w:fill="FFC000"/>
          </w:tcPr>
          <w:p w14:paraId="3FB4C549" w14:textId="77777777" w:rsidR="00F86342" w:rsidRPr="00F86342" w:rsidRDefault="00F86342" w:rsidP="00F86342">
            <w:pPr>
              <w:pStyle w:val="TableParagraph"/>
              <w:spacing w:before="30" w:line="247" w:lineRule="auto"/>
              <w:ind w:left="0" w:right="-5"/>
              <w:rPr>
                <w:rFonts w:ascii="Calibri" w:hAnsi="Calibri" w:cs="Calibri"/>
                <w:sz w:val="24"/>
                <w:szCs w:val="24"/>
              </w:rPr>
            </w:pPr>
            <w:r w:rsidRPr="00F86342">
              <w:rPr>
                <w:rFonts w:ascii="Calibri" w:hAnsi="Calibri" w:cs="Calibri"/>
                <w:sz w:val="24"/>
                <w:szCs w:val="24"/>
              </w:rPr>
              <w:t xml:space="preserve">Identify different 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 xml:space="preserve">sources of authority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and how they link with beliefs.</w:t>
            </w:r>
          </w:p>
          <w:p w14:paraId="150153CB" w14:textId="77777777" w:rsidR="00F86342" w:rsidRPr="00F86342" w:rsidRDefault="00F86342" w:rsidP="00F86342">
            <w:pPr>
              <w:pStyle w:val="TableParagraph"/>
              <w:spacing w:before="10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14:paraId="712AD396" w14:textId="6EF85727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 xml:space="preserve">Give examples of different writings </w:t>
            </w:r>
            <w:r w:rsidRPr="00F86342">
              <w:rPr>
                <w:rFonts w:ascii="Calibri" w:hAnsi="Calibri" w:cs="Calibri"/>
                <w:w w:val="95"/>
              </w:rPr>
              <w:t xml:space="preserve">and different ways </w:t>
            </w:r>
            <w:r w:rsidRPr="00F86342">
              <w:rPr>
                <w:rFonts w:ascii="Calibri" w:hAnsi="Calibri" w:cs="Calibri"/>
              </w:rPr>
              <w:t xml:space="preserve">in which believers </w:t>
            </w:r>
            <w:r w:rsidRPr="00F86342">
              <w:rPr>
                <w:rFonts w:ascii="Calibri" w:hAnsi="Calibri" w:cs="Calibri"/>
                <w:w w:val="95"/>
              </w:rPr>
              <w:t xml:space="preserve">interpret sources of </w:t>
            </w:r>
            <w:r w:rsidRPr="00F86342">
              <w:rPr>
                <w:rFonts w:ascii="Calibri" w:hAnsi="Calibri" w:cs="Calibri"/>
              </w:rPr>
              <w:t>authority.</w:t>
            </w:r>
          </w:p>
        </w:tc>
        <w:tc>
          <w:tcPr>
            <w:tcW w:w="4743" w:type="dxa"/>
          </w:tcPr>
          <w:p w14:paraId="2C33AABF" w14:textId="042A3D62" w:rsidR="003B1572" w:rsidRDefault="00F86342" w:rsidP="00F86342">
            <w:pPr>
              <w:rPr>
                <w:rFonts w:ascii="Calibri" w:hAnsi="Calibri" w:cs="Calibri"/>
              </w:rPr>
            </w:pPr>
            <w:r w:rsidRPr="007133BD">
              <w:rPr>
                <w:rFonts w:ascii="Calibri" w:hAnsi="Calibri" w:cs="Calibri"/>
              </w:rPr>
              <w:t>I ca</w:t>
            </w:r>
            <w:r w:rsidR="007355A5" w:rsidRPr="007133BD">
              <w:rPr>
                <w:rFonts w:ascii="Calibri" w:hAnsi="Calibri" w:cs="Calibri"/>
              </w:rPr>
              <w:t xml:space="preserve">n </w:t>
            </w:r>
            <w:r w:rsidR="003B1572" w:rsidRPr="00604D3F">
              <w:rPr>
                <w:rFonts w:ascii="Calibri" w:hAnsi="Calibri" w:cs="Calibri"/>
                <w:b/>
                <w:bCs/>
                <w:u w:val="single"/>
              </w:rPr>
              <w:t>describe</w:t>
            </w:r>
            <w:r w:rsidR="007355A5" w:rsidRPr="007133BD">
              <w:rPr>
                <w:rFonts w:ascii="Calibri" w:hAnsi="Calibri" w:cs="Calibri"/>
              </w:rPr>
              <w:t xml:space="preserve"> how a Christian uses the Bible as a source of authority.</w:t>
            </w:r>
          </w:p>
          <w:p w14:paraId="6D505A21" w14:textId="6381973D" w:rsidR="007355A5" w:rsidRDefault="003B1572" w:rsidP="00F86342">
            <w:pPr>
              <w:rPr>
                <w:rFonts w:ascii="Calibri" w:hAnsi="Calibri" w:cs="Calibri"/>
              </w:rPr>
            </w:pPr>
            <w:r w:rsidRPr="007133BD">
              <w:rPr>
                <w:rFonts w:ascii="Calibri" w:hAnsi="Calibri" w:cs="Calibri"/>
              </w:rPr>
              <w:t xml:space="preserve">I can </w:t>
            </w:r>
            <w:r w:rsidR="00C81510" w:rsidRPr="00604D3F">
              <w:rPr>
                <w:rFonts w:ascii="Calibri" w:hAnsi="Calibri" w:cs="Calibri"/>
                <w:b/>
                <w:bCs/>
                <w:u w:val="single"/>
              </w:rPr>
              <w:t>compare and contrast</w:t>
            </w:r>
            <w:r w:rsidR="00C81510" w:rsidRPr="007133BD">
              <w:rPr>
                <w:rFonts w:ascii="Calibri" w:hAnsi="Calibri" w:cs="Calibri"/>
              </w:rPr>
              <w:t xml:space="preserve"> the Laws of Moses with the New Testaments teachings.</w:t>
            </w:r>
            <w:r w:rsidRPr="007133BD">
              <w:rPr>
                <w:rFonts w:ascii="Calibri" w:hAnsi="Calibri" w:cs="Calibri"/>
              </w:rPr>
              <w:t xml:space="preserve"> </w:t>
            </w:r>
          </w:p>
          <w:p w14:paraId="13040FB7" w14:textId="7F5AF8ED" w:rsidR="007355A5" w:rsidRPr="007133BD" w:rsidRDefault="007355A5" w:rsidP="007133BD">
            <w:pPr>
              <w:rPr>
                <w:rFonts w:ascii="Calibri" w:hAnsi="Calibri" w:cs="Calibri"/>
              </w:rPr>
            </w:pPr>
            <w:r w:rsidRPr="007133BD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list</w:t>
            </w:r>
            <w:r w:rsidRPr="007133BD">
              <w:rPr>
                <w:rFonts w:ascii="Calibri" w:hAnsi="Calibri" w:cs="Calibri"/>
              </w:rPr>
              <w:t xml:space="preserve"> </w:t>
            </w:r>
            <w:r w:rsidR="00C30138" w:rsidRPr="007133BD">
              <w:rPr>
                <w:rFonts w:ascii="Calibri" w:hAnsi="Calibri" w:cs="Calibri"/>
              </w:rPr>
              <w:t xml:space="preserve">ways in which the ten commandments can be interpreted and </w:t>
            </w:r>
            <w:r w:rsidR="003B1572"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007133BD">
              <w:rPr>
                <w:rFonts w:ascii="Calibri" w:hAnsi="Calibri" w:cs="Calibri"/>
              </w:rPr>
              <w:t xml:space="preserve"> which are the most important to me.</w:t>
            </w:r>
          </w:p>
        </w:tc>
        <w:tc>
          <w:tcPr>
            <w:tcW w:w="2344" w:type="dxa"/>
          </w:tcPr>
          <w:p w14:paraId="1DDB9A74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270F819E" w14:textId="77777777" w:rsidTr="18E73C83">
        <w:tc>
          <w:tcPr>
            <w:tcW w:w="869" w:type="dxa"/>
            <w:gridSpan w:val="2"/>
            <w:shd w:val="clear" w:color="auto" w:fill="FFC000"/>
          </w:tcPr>
          <w:p w14:paraId="64062D4D" w14:textId="4172C42A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356" w:type="dxa"/>
            <w:shd w:val="clear" w:color="auto" w:fill="FFC000"/>
          </w:tcPr>
          <w:p w14:paraId="5C04D6A9" w14:textId="48346D27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Identify events in history and society which have influenced some religious and non-religious worldviews.</w:t>
            </w:r>
          </w:p>
        </w:tc>
        <w:tc>
          <w:tcPr>
            <w:tcW w:w="4743" w:type="dxa"/>
          </w:tcPr>
          <w:p w14:paraId="40ABFC9E" w14:textId="422E12F1" w:rsidR="00F86342" w:rsidRPr="007133BD" w:rsidRDefault="00F26F8A" w:rsidP="007133BD">
            <w:pPr>
              <w:rPr>
                <w:rFonts w:ascii="Calibri" w:hAnsi="Calibri" w:cs="Calibri"/>
              </w:rPr>
            </w:pPr>
            <w:r w:rsidRPr="007133BD">
              <w:rPr>
                <w:rFonts w:ascii="Calibri" w:hAnsi="Calibri" w:cs="Calibri"/>
              </w:rPr>
              <w:t>I can</w:t>
            </w:r>
            <w:r w:rsidR="00C81510" w:rsidRPr="007133BD">
              <w:rPr>
                <w:rFonts w:ascii="Calibri" w:hAnsi="Calibri" w:cs="Calibri"/>
              </w:rPr>
              <w:t xml:space="preserve"> </w:t>
            </w:r>
            <w:r w:rsidR="00C81510" w:rsidRPr="00604D3F">
              <w:rPr>
                <w:rFonts w:ascii="Calibri" w:hAnsi="Calibri" w:cs="Calibri"/>
                <w:b/>
                <w:bCs/>
                <w:u w:val="single"/>
              </w:rPr>
              <w:t>recognise</w:t>
            </w:r>
            <w:r w:rsidR="00C81510" w:rsidRPr="007133BD">
              <w:rPr>
                <w:rFonts w:ascii="Calibri" w:hAnsi="Calibri" w:cs="Calibri"/>
              </w:rPr>
              <w:t xml:space="preserve"> that Christians believe that the sacrifice of Jesus was the fulfilment of </w:t>
            </w:r>
            <w:r w:rsidR="00847F61" w:rsidRPr="007133BD">
              <w:rPr>
                <w:rFonts w:ascii="Calibri" w:hAnsi="Calibri" w:cs="Calibri"/>
              </w:rPr>
              <w:t>God’s</w:t>
            </w:r>
            <w:r w:rsidR="00C81510" w:rsidRPr="007133BD">
              <w:rPr>
                <w:rFonts w:ascii="Calibri" w:hAnsi="Calibri" w:cs="Calibri"/>
              </w:rPr>
              <w:t xml:space="preserve"> Laws</w:t>
            </w:r>
            <w:r w:rsidR="00847F61" w:rsidRPr="007133BD">
              <w:rPr>
                <w:rFonts w:ascii="Calibri" w:hAnsi="Calibri" w:cs="Calibri"/>
              </w:rPr>
              <w:t xml:space="preserve"> (His sacrifice forgive our sins)</w:t>
            </w:r>
          </w:p>
        </w:tc>
        <w:tc>
          <w:tcPr>
            <w:tcW w:w="2344" w:type="dxa"/>
          </w:tcPr>
          <w:p w14:paraId="21071078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75D6B37C" w14:textId="77777777" w:rsidTr="18E73C83">
        <w:trPr>
          <w:trHeight w:val="300"/>
        </w:trPr>
        <w:tc>
          <w:tcPr>
            <w:tcW w:w="869" w:type="dxa"/>
            <w:gridSpan w:val="2"/>
            <w:shd w:val="clear" w:color="auto" w:fill="FFC000"/>
          </w:tcPr>
          <w:p w14:paraId="18EC62D1" w14:textId="6ADC5FFD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56" w:type="dxa"/>
            <w:shd w:val="clear" w:color="auto" w:fill="FFC000"/>
          </w:tcPr>
          <w:p w14:paraId="1E4C3FEC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Make clear links between different beliefs being studied within a religion or worldview.</w:t>
            </w:r>
          </w:p>
          <w:p w14:paraId="6E3CF089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</w:p>
          <w:p w14:paraId="3F97AC4A" w14:textId="32E4B3A1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Identify some of the similarities and differences between and within religions and worldviews</w:t>
            </w:r>
            <w:r w:rsidRPr="00F86342">
              <w:rPr>
                <w:rFonts w:ascii="Calibri" w:hAnsi="Calibri" w:cs="Calibri"/>
                <w:w w:val="95"/>
              </w:rPr>
              <w:t>.</w:t>
            </w:r>
          </w:p>
        </w:tc>
        <w:tc>
          <w:tcPr>
            <w:tcW w:w="4743" w:type="dxa"/>
          </w:tcPr>
          <w:p w14:paraId="38B96DD9" w14:textId="0A28BF0C" w:rsidR="00EB045D" w:rsidRPr="007133BD" w:rsidRDefault="00847F61" w:rsidP="007133BD">
            <w:pPr>
              <w:rPr>
                <w:rFonts w:ascii="Calibri" w:hAnsi="Calibri" w:cs="Calibri"/>
              </w:rPr>
            </w:pPr>
            <w:r w:rsidRPr="007133BD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compare and contrast</w:t>
            </w:r>
            <w:r w:rsidRPr="007133BD">
              <w:rPr>
                <w:rFonts w:ascii="Calibri" w:hAnsi="Calibri" w:cs="Calibri"/>
              </w:rPr>
              <w:t xml:space="preserve"> the Laws of Moses with the New Testaments teachings. </w:t>
            </w:r>
          </w:p>
        </w:tc>
        <w:tc>
          <w:tcPr>
            <w:tcW w:w="2344" w:type="dxa"/>
          </w:tcPr>
          <w:p w14:paraId="3CB7E4F1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77E33241" w14:textId="77777777" w:rsidTr="18E73C83">
        <w:trPr>
          <w:trHeight w:val="285"/>
        </w:trPr>
        <w:tc>
          <w:tcPr>
            <w:tcW w:w="869" w:type="dxa"/>
            <w:gridSpan w:val="2"/>
            <w:shd w:val="clear" w:color="auto" w:fill="FFC000"/>
          </w:tcPr>
          <w:p w14:paraId="0D8E6641" w14:textId="235B59DC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6356" w:type="dxa"/>
            <w:shd w:val="clear" w:color="auto" w:fill="FFC000"/>
          </w:tcPr>
          <w:p w14:paraId="2AF57473" w14:textId="0ACBE4B5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Identify ways in which beliefs might make a Christian think about how they live their life, how they see the world in which they live and how they view others.</w:t>
            </w:r>
          </w:p>
        </w:tc>
        <w:tc>
          <w:tcPr>
            <w:tcW w:w="4743" w:type="dxa"/>
          </w:tcPr>
          <w:p w14:paraId="0F7AB397" w14:textId="77777777" w:rsidR="00EB045D" w:rsidRDefault="009553B7" w:rsidP="007133BD">
            <w:pPr>
              <w:rPr>
                <w:rFonts w:ascii="Calibri Light" w:hAnsi="Calibri Light" w:cs="Calibri Light"/>
              </w:rPr>
            </w:pPr>
            <w:r w:rsidRPr="00074065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identify</w:t>
            </w:r>
            <w:r w:rsidRPr="00074065">
              <w:rPr>
                <w:rFonts w:ascii="Calibri" w:hAnsi="Calibri" w:cs="Calibri"/>
              </w:rPr>
              <w:t xml:space="preserve"> where Christian beliefs come from and how they impact on a Christians decisions.</w:t>
            </w:r>
            <w:r w:rsidR="00C81510" w:rsidRPr="00F26F8A">
              <w:rPr>
                <w:rFonts w:ascii="Calibri" w:hAnsi="Calibri" w:cs="Calibri"/>
              </w:rPr>
              <w:t xml:space="preserve"> </w:t>
            </w:r>
            <w:r w:rsidR="00EB045D">
              <w:rPr>
                <w:rFonts w:ascii="Calibri Light" w:hAnsi="Calibri Light" w:cs="Calibri Light"/>
              </w:rPr>
              <w:t xml:space="preserve"> </w:t>
            </w:r>
          </w:p>
          <w:p w14:paraId="25813965" w14:textId="218B6503" w:rsidR="00C81510" w:rsidRPr="00604D3F" w:rsidRDefault="00EB045D" w:rsidP="007133BD">
            <w:pPr>
              <w:rPr>
                <w:rFonts w:ascii="Calibri" w:hAnsi="Calibri" w:cs="Calibri"/>
              </w:rPr>
            </w:pPr>
            <w:r w:rsidRPr="00604D3F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describe</w:t>
            </w:r>
            <w:r w:rsidRPr="00604D3F">
              <w:rPr>
                <w:rFonts w:ascii="Calibri" w:hAnsi="Calibri" w:cs="Calibri"/>
              </w:rPr>
              <w:t xml:space="preserve"> how individuals, communities, society and personal experiences can shape beliefs</w:t>
            </w:r>
          </w:p>
        </w:tc>
        <w:tc>
          <w:tcPr>
            <w:tcW w:w="2344" w:type="dxa"/>
          </w:tcPr>
          <w:p w14:paraId="69839475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6ADFA284" w14:textId="77777777" w:rsidTr="18E73C83">
        <w:tc>
          <w:tcPr>
            <w:tcW w:w="14312" w:type="dxa"/>
            <w:gridSpan w:val="5"/>
            <w:shd w:val="clear" w:color="auto" w:fill="4C94D8" w:themeFill="text2" w:themeFillTint="80"/>
          </w:tcPr>
          <w:p w14:paraId="299C43BE" w14:textId="104DB483" w:rsidR="00F86342" w:rsidRPr="003258F8" w:rsidRDefault="00F86342" w:rsidP="00F86342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Philosophy Lense</w:t>
            </w:r>
          </w:p>
        </w:tc>
      </w:tr>
      <w:tr w:rsidR="00F86342" w14:paraId="693AE5C5" w14:textId="77777777" w:rsidTr="18E73C83">
        <w:trPr>
          <w:trHeight w:val="694"/>
        </w:trPr>
        <w:tc>
          <w:tcPr>
            <w:tcW w:w="846" w:type="dxa"/>
            <w:shd w:val="clear" w:color="auto" w:fill="00B0F0"/>
          </w:tcPr>
          <w:p w14:paraId="206AA1A2" w14:textId="7A573C50" w:rsidR="00F86342" w:rsidRPr="003258F8" w:rsidRDefault="00F86342" w:rsidP="00F86342">
            <w:pPr>
              <w:pStyle w:val="TableParagraph"/>
              <w:spacing w:before="136" w:line="247" w:lineRule="auto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6379" w:type="dxa"/>
            <w:gridSpan w:val="2"/>
            <w:shd w:val="clear" w:color="auto" w:fill="00B0F0"/>
          </w:tcPr>
          <w:p w14:paraId="544853C9" w14:textId="52EC3D27" w:rsidR="00F86342" w:rsidRPr="00F86342" w:rsidRDefault="00F86342" w:rsidP="00105924">
            <w:pPr>
              <w:pStyle w:val="TableParagraph"/>
              <w:ind w:left="0" w:right="272"/>
              <w:rPr>
                <w:rFonts w:ascii="Calibri" w:hAnsi="Calibri" w:cs="Calibri"/>
                <w:sz w:val="24"/>
                <w:szCs w:val="24"/>
              </w:rPr>
            </w:pPr>
            <w:r w:rsidRPr="00F86342">
              <w:rPr>
                <w:rFonts w:ascii="Calibri" w:hAnsi="Calibri" w:cs="Calibri"/>
                <w:sz w:val="24"/>
                <w:szCs w:val="24"/>
              </w:rPr>
              <w:t>Describe different philosophical answers to questions</w:t>
            </w:r>
            <w:r w:rsidRPr="00F86342">
              <w:rPr>
                <w:rFonts w:ascii="Calibri" w:hAnsi="Calibri" w:cs="Calibri"/>
                <w:spacing w:val="-38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about</w:t>
            </w:r>
            <w:r w:rsidRPr="00F86342">
              <w:rPr>
                <w:rFonts w:ascii="Calibri" w:hAnsi="Calibri" w:cs="Calibri"/>
                <w:spacing w:val="-38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the</w:t>
            </w:r>
            <w:r w:rsidRPr="00F86342">
              <w:rPr>
                <w:rFonts w:ascii="Calibri" w:hAnsi="Calibri" w:cs="Calibri"/>
                <w:spacing w:val="-38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pacing w:val="-4"/>
                <w:sz w:val="24"/>
                <w:szCs w:val="24"/>
              </w:rPr>
              <w:t xml:space="preserve">world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around them, including questions relating to meaning</w:t>
            </w:r>
            <w:r w:rsidRPr="00F86342">
              <w:rPr>
                <w:rFonts w:ascii="Calibri" w:hAnsi="Calibri" w:cs="Calibri"/>
                <w:spacing w:val="-32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and</w:t>
            </w:r>
            <w:r w:rsidRPr="00F86342">
              <w:rPr>
                <w:rFonts w:ascii="Calibri" w:hAnsi="Calibri" w:cs="Calibri"/>
                <w:spacing w:val="-32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existence.</w:t>
            </w:r>
          </w:p>
          <w:p w14:paraId="35C78B1C" w14:textId="75C31F42" w:rsidR="00F86342" w:rsidRPr="00F86342" w:rsidRDefault="00F86342" w:rsidP="00F86342">
            <w:pPr>
              <w:pStyle w:val="TableParagraph"/>
              <w:spacing w:before="136" w:line="247" w:lineRule="auto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 w:rsidRPr="00F86342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Begin to use philosophical 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 xml:space="preserve">vocabulary when discussing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issues relating to truth, reality and knowledge.</w:t>
            </w:r>
          </w:p>
        </w:tc>
        <w:tc>
          <w:tcPr>
            <w:tcW w:w="4743" w:type="dxa"/>
          </w:tcPr>
          <w:p w14:paraId="6F6A13CB" w14:textId="7E67E16A" w:rsidR="00F86342" w:rsidRPr="003258F8" w:rsidRDefault="6EDE42CB" w:rsidP="00197FB1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6862A6AA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I can </w:t>
            </w:r>
            <w:r w:rsidR="4E88B6F0" w:rsidRPr="00604D3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explain</w:t>
            </w:r>
            <w:r w:rsidR="4E88B6F0" w:rsidRPr="6862A6A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4E88B6F0" w:rsidRPr="6862A6AA">
              <w:rPr>
                <w:rFonts w:ascii="Calibri" w:hAnsi="Calibri" w:cs="Calibri"/>
                <w:sz w:val="24"/>
                <w:szCs w:val="24"/>
              </w:rPr>
              <w:t>what intention is in Islam,</w:t>
            </w:r>
            <w:r w:rsidR="66D6E95B" w:rsidRPr="6862A6AA">
              <w:rPr>
                <w:rFonts w:ascii="Calibri" w:hAnsi="Calibri" w:cs="Calibri"/>
                <w:sz w:val="24"/>
                <w:szCs w:val="24"/>
              </w:rPr>
              <w:t xml:space="preserve"> identifying the sincerity of worship and </w:t>
            </w:r>
            <w:r w:rsidR="2C694EB7" w:rsidRPr="00604D3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create</w:t>
            </w:r>
            <w:r w:rsidR="2C694EB7" w:rsidRPr="6862A6A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2C694EB7" w:rsidRPr="6862A6AA">
              <w:rPr>
                <w:rFonts w:ascii="Calibri" w:hAnsi="Calibri" w:cs="Calibri"/>
                <w:sz w:val="24"/>
                <w:szCs w:val="24"/>
              </w:rPr>
              <w:t>connections</w:t>
            </w:r>
            <w:r w:rsidR="66D6E95B" w:rsidRPr="6862A6A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1917185D" w:rsidRPr="6862A6AA">
              <w:rPr>
                <w:rFonts w:ascii="Calibri" w:hAnsi="Calibri" w:cs="Calibri"/>
                <w:sz w:val="24"/>
                <w:szCs w:val="24"/>
              </w:rPr>
              <w:t>to</w:t>
            </w:r>
            <w:r w:rsidR="66D6E95B" w:rsidRPr="6862A6AA">
              <w:rPr>
                <w:rFonts w:ascii="Calibri" w:hAnsi="Calibri" w:cs="Calibri"/>
                <w:sz w:val="24"/>
                <w:szCs w:val="24"/>
              </w:rPr>
              <w:t xml:space="preserve"> the importance of Ramadan. </w:t>
            </w:r>
          </w:p>
          <w:p w14:paraId="4330810C" w14:textId="7EEF9ACF" w:rsidR="00F86342" w:rsidRPr="003258F8" w:rsidRDefault="0CA865DF" w:rsidP="00197FB1">
            <w:pPr>
              <w:pStyle w:val="TableParagraph"/>
              <w:ind w:left="0"/>
              <w:rPr>
                <w:rFonts w:ascii="Calibri" w:eastAsia="Calibri" w:hAnsi="Calibri" w:cs="Calibri"/>
                <w:color w:val="0A0A0A"/>
                <w:sz w:val="24"/>
                <w:szCs w:val="24"/>
              </w:rPr>
            </w:pPr>
            <w:r w:rsidRPr="6862A6AA">
              <w:rPr>
                <w:rFonts w:ascii="Calibri" w:eastAsia="Calibri" w:hAnsi="Calibri" w:cs="Calibri"/>
                <w:color w:val="0A0A0A"/>
                <w:sz w:val="24"/>
                <w:szCs w:val="24"/>
              </w:rPr>
              <w:lastRenderedPageBreak/>
              <w:t xml:space="preserve">I can </w:t>
            </w:r>
            <w:r w:rsidR="10F41029" w:rsidRPr="00604D3F">
              <w:rPr>
                <w:rFonts w:ascii="Calibri" w:eastAsia="Calibri" w:hAnsi="Calibri" w:cs="Calibri"/>
                <w:b/>
                <w:bCs/>
                <w:color w:val="0A0A0A"/>
                <w:sz w:val="24"/>
                <w:szCs w:val="24"/>
                <w:u w:val="single"/>
              </w:rPr>
              <w:t>explore</w:t>
            </w:r>
            <w:r w:rsidRPr="6862A6AA">
              <w:rPr>
                <w:rFonts w:ascii="Calibri" w:eastAsia="Calibri" w:hAnsi="Calibri" w:cs="Calibri"/>
                <w:color w:val="0A0A0A"/>
                <w:sz w:val="24"/>
                <w:szCs w:val="24"/>
              </w:rPr>
              <w:t xml:space="preserve"> </w:t>
            </w:r>
            <w:r w:rsidR="579AF6CF" w:rsidRPr="6862A6AA">
              <w:rPr>
                <w:rFonts w:ascii="Calibri" w:eastAsia="Calibri" w:hAnsi="Calibri" w:cs="Calibri"/>
                <w:color w:val="0A0A0A"/>
                <w:sz w:val="24"/>
                <w:szCs w:val="24"/>
              </w:rPr>
              <w:t xml:space="preserve">meaning of </w:t>
            </w:r>
            <w:r w:rsidRPr="6862A6AA">
              <w:rPr>
                <w:rFonts w:ascii="Calibri" w:eastAsia="Calibri" w:hAnsi="Calibri" w:cs="Calibri"/>
                <w:color w:val="0A0A0A"/>
                <w:sz w:val="24"/>
                <w:szCs w:val="24"/>
              </w:rPr>
              <w:t>Hadith</w:t>
            </w:r>
            <w:r w:rsidR="0973C1DF" w:rsidRPr="6862A6AA">
              <w:rPr>
                <w:rFonts w:ascii="Calibri" w:eastAsia="Calibri" w:hAnsi="Calibri" w:cs="Calibri"/>
                <w:color w:val="0A0A0A"/>
                <w:sz w:val="24"/>
                <w:szCs w:val="24"/>
              </w:rPr>
              <w:t xml:space="preserve">, </w:t>
            </w:r>
            <w:r w:rsidR="40CB906C" w:rsidRPr="6862A6AA">
              <w:rPr>
                <w:rFonts w:ascii="Calibri" w:eastAsia="Calibri" w:hAnsi="Calibri" w:cs="Calibri"/>
                <w:color w:val="0A0A0A"/>
                <w:sz w:val="24"/>
                <w:szCs w:val="24"/>
              </w:rPr>
              <w:t xml:space="preserve">the </w:t>
            </w:r>
            <w:r w:rsidR="0973C1DF" w:rsidRPr="6862A6AA">
              <w:rPr>
                <w:rFonts w:ascii="Calibri" w:eastAsia="Calibri" w:hAnsi="Calibri" w:cs="Calibri"/>
                <w:color w:val="0A0A0A"/>
                <w:sz w:val="24"/>
                <w:szCs w:val="24"/>
              </w:rPr>
              <w:t xml:space="preserve">morals and Muslim’s daily practices. </w:t>
            </w:r>
          </w:p>
        </w:tc>
        <w:tc>
          <w:tcPr>
            <w:tcW w:w="2344" w:type="dxa"/>
          </w:tcPr>
          <w:p w14:paraId="36D374F7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552CAAE1" w14:textId="77777777" w:rsidTr="18E73C83">
        <w:trPr>
          <w:trHeight w:val="706"/>
        </w:trPr>
        <w:tc>
          <w:tcPr>
            <w:tcW w:w="846" w:type="dxa"/>
            <w:shd w:val="clear" w:color="auto" w:fill="00B0F0"/>
          </w:tcPr>
          <w:p w14:paraId="138D9FB2" w14:textId="7FB1B4BB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379" w:type="dxa"/>
            <w:gridSpan w:val="2"/>
            <w:shd w:val="clear" w:color="auto" w:fill="00B0F0"/>
          </w:tcPr>
          <w:p w14:paraId="3B341D12" w14:textId="59930DA1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Give a simple reason using the word ‘because’ when talking about religion and belief.</w:t>
            </w:r>
          </w:p>
        </w:tc>
        <w:tc>
          <w:tcPr>
            <w:tcW w:w="4743" w:type="dxa"/>
          </w:tcPr>
          <w:p w14:paraId="594C1839" w14:textId="2A4D1B54" w:rsidR="00F86342" w:rsidRPr="007133BD" w:rsidRDefault="41B20A71" w:rsidP="007133BD">
            <w:pPr>
              <w:rPr>
                <w:rFonts w:ascii="Calibri" w:hAnsi="Calibri" w:cs="Calibri"/>
              </w:rPr>
            </w:pPr>
            <w:r w:rsidRPr="007133BD">
              <w:rPr>
                <w:rFonts w:ascii="Calibri" w:hAnsi="Calibri" w:cs="Calibri"/>
              </w:rPr>
              <w:t xml:space="preserve">I can 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007133BD">
              <w:rPr>
                <w:rFonts w:ascii="Calibri" w:hAnsi="Calibri" w:cs="Calibri"/>
              </w:rPr>
              <w:t xml:space="preserve"> the importance of </w:t>
            </w:r>
            <w:r w:rsidR="34E16E75" w:rsidRPr="007133BD">
              <w:rPr>
                <w:rFonts w:ascii="Calibri" w:hAnsi="Calibri" w:cs="Calibri"/>
              </w:rPr>
              <w:t>Muslims</w:t>
            </w:r>
            <w:r w:rsidRPr="007133BD">
              <w:rPr>
                <w:rFonts w:ascii="Calibri" w:hAnsi="Calibri" w:cs="Calibri"/>
              </w:rPr>
              <w:t xml:space="preserve"> visiting the Mosque</w:t>
            </w:r>
            <w:r w:rsidR="2285688E" w:rsidRPr="007133BD">
              <w:rPr>
                <w:rFonts w:ascii="Calibri" w:hAnsi="Calibri" w:cs="Calibri"/>
              </w:rPr>
              <w:t xml:space="preserve"> and their practices</w:t>
            </w:r>
            <w:r w:rsidR="43D7BD28" w:rsidRPr="007133BD">
              <w:rPr>
                <w:rFonts w:ascii="Calibri" w:hAnsi="Calibri" w:cs="Calibri"/>
              </w:rPr>
              <w:t xml:space="preserve">, looking deeply </w:t>
            </w:r>
            <w:r w:rsidRPr="007133BD">
              <w:rPr>
                <w:rFonts w:ascii="Calibri" w:hAnsi="Calibri" w:cs="Calibri"/>
              </w:rPr>
              <w:t>beyond worship.</w:t>
            </w:r>
            <w:r w:rsidR="56169FD6" w:rsidRPr="007133B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344" w:type="dxa"/>
          </w:tcPr>
          <w:p w14:paraId="574A36FF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059A8872" w14:textId="77777777" w:rsidTr="18E73C83">
        <w:tc>
          <w:tcPr>
            <w:tcW w:w="846" w:type="dxa"/>
            <w:shd w:val="clear" w:color="auto" w:fill="00B0F0"/>
          </w:tcPr>
          <w:p w14:paraId="2DA45634" w14:textId="5F6F6AE2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79" w:type="dxa"/>
            <w:gridSpan w:val="2"/>
            <w:shd w:val="clear" w:color="auto" w:fill="00B0F0"/>
          </w:tcPr>
          <w:p w14:paraId="797EADA1" w14:textId="77777777" w:rsidR="00F86342" w:rsidRPr="00F86342" w:rsidRDefault="00F86342" w:rsidP="00F86342">
            <w:pPr>
              <w:pStyle w:val="TableParagraph"/>
              <w:spacing w:line="247" w:lineRule="auto"/>
              <w:ind w:left="0" w:right="234"/>
              <w:rPr>
                <w:rFonts w:ascii="Calibri" w:hAnsi="Calibri" w:cs="Calibri"/>
                <w:sz w:val="24"/>
                <w:szCs w:val="24"/>
              </w:rPr>
            </w:pPr>
            <w:r w:rsidRPr="00F86342">
              <w:rPr>
                <w:rFonts w:ascii="Calibri" w:hAnsi="Calibri" w:cs="Calibri"/>
                <w:sz w:val="24"/>
                <w:szCs w:val="24"/>
              </w:rPr>
              <w:t xml:space="preserve">Describe a range of answers to ethical and 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 xml:space="preserve">moral questions, showing awareness of the diversity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of opinion and why</w:t>
            </w:r>
          </w:p>
          <w:p w14:paraId="148BC1EA" w14:textId="0BD7F905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there are differences.</w:t>
            </w:r>
          </w:p>
        </w:tc>
        <w:tc>
          <w:tcPr>
            <w:tcW w:w="4743" w:type="dxa"/>
          </w:tcPr>
          <w:p w14:paraId="509AEA40" w14:textId="56AC8D76" w:rsidR="00F86342" w:rsidRPr="007133BD" w:rsidRDefault="7DE388C9" w:rsidP="007133BD">
            <w:pPr>
              <w:rPr>
                <w:rFonts w:ascii="Calibri" w:hAnsi="Calibri" w:cs="Calibri"/>
              </w:rPr>
            </w:pPr>
            <w:r w:rsidRPr="007133BD">
              <w:rPr>
                <w:rFonts w:ascii="Calibri" w:hAnsi="Calibri" w:cs="Calibri"/>
              </w:rPr>
              <w:t xml:space="preserve">I can </w:t>
            </w:r>
            <w:r w:rsidRPr="00197FB1">
              <w:rPr>
                <w:rFonts w:ascii="Calibri" w:hAnsi="Calibri" w:cs="Calibri"/>
                <w:b/>
                <w:bCs/>
                <w:u w:val="single"/>
              </w:rPr>
              <w:t>r</w:t>
            </w:r>
            <w:r w:rsidRPr="00604D3F">
              <w:rPr>
                <w:rFonts w:ascii="Calibri" w:hAnsi="Calibri" w:cs="Calibri"/>
                <w:b/>
                <w:bCs/>
                <w:u w:val="single"/>
              </w:rPr>
              <w:t>ecognise</w:t>
            </w:r>
            <w:r w:rsidRPr="007133BD">
              <w:rPr>
                <w:rFonts w:ascii="Calibri" w:hAnsi="Calibri" w:cs="Calibri"/>
              </w:rPr>
              <w:t xml:space="preserve"> the difference </w:t>
            </w:r>
            <w:r w:rsidR="7DC7FC14" w:rsidRPr="007133BD">
              <w:rPr>
                <w:rFonts w:ascii="Calibri" w:hAnsi="Calibri" w:cs="Calibri"/>
              </w:rPr>
              <w:t xml:space="preserve">how the </w:t>
            </w:r>
            <w:r w:rsidRPr="007133BD">
              <w:rPr>
                <w:rFonts w:ascii="Calibri" w:hAnsi="Calibri" w:cs="Calibri"/>
              </w:rPr>
              <w:t xml:space="preserve">five </w:t>
            </w:r>
            <w:r w:rsidR="7CC37FBB" w:rsidRPr="007133BD">
              <w:rPr>
                <w:rFonts w:ascii="Calibri" w:hAnsi="Calibri" w:cs="Calibri"/>
              </w:rPr>
              <w:t>pillars</w:t>
            </w:r>
            <w:r w:rsidR="21BCB883" w:rsidRPr="007133BD">
              <w:rPr>
                <w:rFonts w:ascii="Calibri" w:hAnsi="Calibri" w:cs="Calibri"/>
              </w:rPr>
              <w:t xml:space="preserve"> are followed</w:t>
            </w:r>
            <w:r w:rsidRPr="007133BD">
              <w:rPr>
                <w:rFonts w:ascii="Calibri" w:hAnsi="Calibri" w:cs="Calibri"/>
              </w:rPr>
              <w:t xml:space="preserve"> between Shia and Sunni Muslims.</w:t>
            </w:r>
          </w:p>
        </w:tc>
        <w:tc>
          <w:tcPr>
            <w:tcW w:w="2344" w:type="dxa"/>
          </w:tcPr>
          <w:p w14:paraId="62197496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17FD4865" w14:textId="77777777" w:rsidTr="18E73C83">
        <w:tc>
          <w:tcPr>
            <w:tcW w:w="14312" w:type="dxa"/>
            <w:gridSpan w:val="5"/>
            <w:shd w:val="clear" w:color="auto" w:fill="00B050"/>
          </w:tcPr>
          <w:p w14:paraId="604A286A" w14:textId="24DB64BC" w:rsidR="00F86342" w:rsidRPr="003258F8" w:rsidRDefault="00F86342" w:rsidP="00F86342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Human and Social Science</w:t>
            </w:r>
            <w:r>
              <w:rPr>
                <w:rFonts w:ascii="Calibri" w:hAnsi="Calibri" w:cs="Calibri"/>
                <w:b/>
                <w:bCs/>
              </w:rPr>
              <w:t xml:space="preserve"> Lense</w:t>
            </w:r>
          </w:p>
        </w:tc>
      </w:tr>
      <w:tr w:rsidR="00F86342" w14:paraId="525C1E3D" w14:textId="77777777" w:rsidTr="18E73C83">
        <w:tc>
          <w:tcPr>
            <w:tcW w:w="846" w:type="dxa"/>
            <w:shd w:val="clear" w:color="auto" w:fill="92D050"/>
          </w:tcPr>
          <w:p w14:paraId="6ACF1505" w14:textId="7C52C09E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379" w:type="dxa"/>
            <w:gridSpan w:val="2"/>
            <w:shd w:val="clear" w:color="auto" w:fill="92D050"/>
          </w:tcPr>
          <w:p w14:paraId="3982FE79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Describe ways in which beliefs can impact on and influence individual lives, communities and society and show awareness</w:t>
            </w:r>
          </w:p>
          <w:p w14:paraId="256641DA" w14:textId="716937E7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of how individuals, communities and society can also shape beliefs.</w:t>
            </w:r>
          </w:p>
        </w:tc>
        <w:tc>
          <w:tcPr>
            <w:tcW w:w="4743" w:type="dxa"/>
          </w:tcPr>
          <w:p w14:paraId="0B82C5F1" w14:textId="1D31931C" w:rsidR="00F86342" w:rsidRPr="007133BD" w:rsidRDefault="007133BD" w:rsidP="007133BD">
            <w:pPr>
              <w:rPr>
                <w:rFonts w:ascii="Calibri Light" w:eastAsia="Calibri Light" w:hAnsi="Calibri Light" w:cs="Calibri Light"/>
              </w:rPr>
            </w:pPr>
            <w:r w:rsidRPr="007133BD">
              <w:rPr>
                <w:rFonts w:ascii="Calibri Light" w:eastAsia="Calibri Light" w:hAnsi="Calibri Light" w:cs="Calibri Light"/>
              </w:rPr>
              <w:t xml:space="preserve">I can </w:t>
            </w:r>
            <w:r w:rsidRPr="00604D3F">
              <w:rPr>
                <w:rFonts w:ascii="Calibri Light" w:eastAsia="Calibri Light" w:hAnsi="Calibri Light" w:cs="Calibri Light"/>
                <w:b/>
                <w:bCs/>
                <w:u w:val="single"/>
              </w:rPr>
              <w:t>d</w:t>
            </w:r>
            <w:r w:rsidR="300B60E3" w:rsidRPr="00604D3F">
              <w:rPr>
                <w:rFonts w:ascii="Calibri Light" w:eastAsia="Calibri Light" w:hAnsi="Calibri Light" w:cs="Calibri Light"/>
                <w:b/>
                <w:bCs/>
                <w:u w:val="single"/>
              </w:rPr>
              <w:t>escribe ways</w:t>
            </w:r>
            <w:r w:rsidR="300B60E3" w:rsidRPr="007133BD">
              <w:rPr>
                <w:rFonts w:ascii="Calibri Light" w:eastAsia="Calibri Light" w:hAnsi="Calibri Light" w:cs="Calibri Light"/>
              </w:rPr>
              <w:t xml:space="preserve"> in which the Christian beliefs in God’s compassion for the poor and the value of all people as equal in God’s sight impact on and influence individual lives, communities and society.</w:t>
            </w:r>
          </w:p>
          <w:p w14:paraId="5EF9045C" w14:textId="229D35EB" w:rsidR="00F86342" w:rsidRPr="00197FB1" w:rsidRDefault="007133BD" w:rsidP="00F86342">
            <w:pPr>
              <w:rPr>
                <w:rFonts w:ascii="Calibri Light" w:eastAsia="Calibri Light" w:hAnsi="Calibri Light" w:cs="Calibri Light"/>
              </w:rPr>
            </w:pPr>
            <w:r w:rsidRPr="007133BD">
              <w:rPr>
                <w:rFonts w:ascii="Calibri Light" w:eastAsia="Calibri Light" w:hAnsi="Calibri Light" w:cs="Calibri Light"/>
              </w:rPr>
              <w:t xml:space="preserve">I can </w:t>
            </w:r>
            <w:r w:rsidRPr="00604D3F">
              <w:rPr>
                <w:rFonts w:ascii="Calibri Light" w:eastAsia="Calibri Light" w:hAnsi="Calibri Light" w:cs="Calibri Light"/>
                <w:b/>
                <w:bCs/>
                <w:u w:val="single"/>
              </w:rPr>
              <w:t>d</w:t>
            </w:r>
            <w:r w:rsidR="300B60E3" w:rsidRPr="00604D3F">
              <w:rPr>
                <w:rFonts w:ascii="Calibri Light" w:eastAsia="Calibri Light" w:hAnsi="Calibri Light" w:cs="Calibri Light"/>
                <w:b/>
                <w:bCs/>
                <w:u w:val="single"/>
              </w:rPr>
              <w:t>escribe</w:t>
            </w:r>
            <w:r w:rsidR="300B60E3" w:rsidRPr="007133BD">
              <w:rPr>
                <w:rFonts w:ascii="Calibri Light" w:eastAsia="Calibri Light" w:hAnsi="Calibri Light" w:cs="Calibri Light"/>
              </w:rPr>
              <w:t xml:space="preserve"> ways in which dharma impacts on and influences Hindu life and society.</w:t>
            </w:r>
          </w:p>
        </w:tc>
        <w:tc>
          <w:tcPr>
            <w:tcW w:w="2344" w:type="dxa"/>
          </w:tcPr>
          <w:p w14:paraId="12293828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5F214198" w14:textId="77777777" w:rsidTr="18E73C83">
        <w:tc>
          <w:tcPr>
            <w:tcW w:w="846" w:type="dxa"/>
            <w:shd w:val="clear" w:color="auto" w:fill="92D050"/>
          </w:tcPr>
          <w:p w14:paraId="3300DD7B" w14:textId="0DB45674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379" w:type="dxa"/>
            <w:gridSpan w:val="2"/>
            <w:shd w:val="clear" w:color="auto" w:fill="92D050"/>
          </w:tcPr>
          <w:p w14:paraId="6C9291DA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Describe some of the varying ways in which religions</w:t>
            </w:r>
          </w:p>
          <w:p w14:paraId="433D90EC" w14:textId="4DF238A1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and beliefs are practised locally and nationally (both within and between religions/worldviews) with reference to at least two religions/worldviews.</w:t>
            </w:r>
          </w:p>
        </w:tc>
        <w:tc>
          <w:tcPr>
            <w:tcW w:w="4743" w:type="dxa"/>
          </w:tcPr>
          <w:p w14:paraId="14A3DDE0" w14:textId="51CBA98E" w:rsidR="007133BD" w:rsidRPr="007133BD" w:rsidRDefault="007133BD" w:rsidP="007133BD">
            <w:pPr>
              <w:rPr>
                <w:rFonts w:ascii="Calibri Light" w:hAnsi="Calibri Light" w:cs="Calibri Light"/>
              </w:rPr>
            </w:pPr>
            <w:r w:rsidRPr="007133BD">
              <w:rPr>
                <w:rFonts w:ascii="Calibri Light" w:hAnsi="Calibri Light" w:cs="Calibri Light"/>
              </w:rPr>
              <w:t xml:space="preserve">I can </w:t>
            </w:r>
            <w:r w:rsidRPr="00604D3F">
              <w:rPr>
                <w:rFonts w:ascii="Calibri Light" w:hAnsi="Calibri Light" w:cs="Calibri Light"/>
                <w:b/>
                <w:bCs/>
                <w:u w:val="single"/>
              </w:rPr>
              <w:t>d</w:t>
            </w:r>
            <w:r w:rsidRPr="00604D3F">
              <w:rPr>
                <w:rFonts w:ascii="Calibri Light" w:hAnsi="Calibri Light" w:cs="Calibri Light"/>
                <w:b/>
                <w:bCs/>
                <w:u w:val="single"/>
              </w:rPr>
              <w:t>escribe</w:t>
            </w:r>
            <w:r w:rsidRPr="007133BD">
              <w:rPr>
                <w:rFonts w:ascii="Calibri Light" w:hAnsi="Calibri Light" w:cs="Calibri Light"/>
              </w:rPr>
              <w:t xml:space="preserve"> some of the varying ways in which Christianity is practised locally, nationally and globally.</w:t>
            </w:r>
          </w:p>
          <w:p w14:paraId="7695FE76" w14:textId="01E7AA6F" w:rsidR="00F86342" w:rsidRPr="007133BD" w:rsidRDefault="007133BD" w:rsidP="007133BD">
            <w:pPr>
              <w:rPr>
                <w:rFonts w:ascii="Calibri Light" w:eastAsia="Calibri Light" w:hAnsi="Calibri Light" w:cs="Calibri Light"/>
              </w:rPr>
            </w:pPr>
            <w:r w:rsidRPr="007133BD">
              <w:rPr>
                <w:rFonts w:ascii="Calibri Light" w:eastAsia="Calibri Light" w:hAnsi="Calibri Light" w:cs="Calibri Light"/>
              </w:rPr>
              <w:t xml:space="preserve">I can </w:t>
            </w:r>
            <w:r w:rsidRPr="00604D3F">
              <w:rPr>
                <w:rFonts w:ascii="Calibri Light" w:eastAsia="Calibri Light" w:hAnsi="Calibri Light" w:cs="Calibri Light"/>
                <w:b/>
                <w:bCs/>
                <w:u w:val="single"/>
              </w:rPr>
              <w:t>d</w:t>
            </w:r>
            <w:r w:rsidR="154C2B66" w:rsidRPr="00604D3F">
              <w:rPr>
                <w:rFonts w:ascii="Calibri Light" w:eastAsia="Calibri Light" w:hAnsi="Calibri Light" w:cs="Calibri Light"/>
                <w:b/>
                <w:bCs/>
                <w:u w:val="single"/>
              </w:rPr>
              <w:t>escribe</w:t>
            </w:r>
            <w:r w:rsidR="154C2B66" w:rsidRPr="007133BD">
              <w:rPr>
                <w:rFonts w:ascii="Calibri Light" w:eastAsia="Calibri Light" w:hAnsi="Calibri Light" w:cs="Calibri Light"/>
              </w:rPr>
              <w:t xml:space="preserve"> some of the varying ways in which religious beliefs are practised both locally and nationally with reference to Christianity and Hinduism.</w:t>
            </w:r>
          </w:p>
          <w:p w14:paraId="2BED9463" w14:textId="0F895561" w:rsidR="00F86342" w:rsidRPr="00197FB1" w:rsidRDefault="007133BD" w:rsidP="00197FB1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</w:t>
            </w:r>
            <w:r w:rsidRPr="00604D3F">
              <w:rPr>
                <w:rFonts w:ascii="Calibri Light" w:hAnsi="Calibri Light" w:cs="Calibri Light"/>
                <w:b/>
                <w:bCs/>
                <w:u w:val="single"/>
              </w:rPr>
              <w:t>i</w:t>
            </w:r>
            <w:r w:rsidRPr="00604D3F">
              <w:rPr>
                <w:rFonts w:ascii="Calibri Light" w:hAnsi="Calibri Light" w:cs="Calibri Light"/>
                <w:b/>
                <w:bCs/>
                <w:u w:val="single"/>
              </w:rPr>
              <w:t>dentify</w:t>
            </w:r>
            <w:r w:rsidRPr="007133BD">
              <w:rPr>
                <w:rFonts w:ascii="Calibri Light" w:hAnsi="Calibri Light" w:cs="Calibri Light"/>
              </w:rPr>
              <w:t xml:space="preserve"> events in history which have influenced Christianity e.g. Martin Luther and the Reformation.</w:t>
            </w:r>
          </w:p>
        </w:tc>
        <w:tc>
          <w:tcPr>
            <w:tcW w:w="2344" w:type="dxa"/>
          </w:tcPr>
          <w:p w14:paraId="54626DF5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393B39B4" w14:textId="77777777" w:rsidTr="18E73C83">
        <w:tc>
          <w:tcPr>
            <w:tcW w:w="846" w:type="dxa"/>
            <w:shd w:val="clear" w:color="auto" w:fill="92D050"/>
          </w:tcPr>
          <w:p w14:paraId="19DE4C26" w14:textId="5A6546BA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79" w:type="dxa"/>
            <w:gridSpan w:val="2"/>
            <w:shd w:val="clear" w:color="auto" w:fill="92D050"/>
          </w:tcPr>
          <w:p w14:paraId="41DCC131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Describe ways in which beliefs can impact on and influence individual lives, communities and society and show awareness</w:t>
            </w:r>
          </w:p>
          <w:p w14:paraId="001BFED0" w14:textId="4CEC3982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lastRenderedPageBreak/>
              <w:t>of how individuals, communities and society can also shape beliefs.</w:t>
            </w:r>
          </w:p>
        </w:tc>
        <w:tc>
          <w:tcPr>
            <w:tcW w:w="4743" w:type="dxa"/>
          </w:tcPr>
          <w:p w14:paraId="28BF197C" w14:textId="77777777" w:rsidR="007133BD" w:rsidRPr="007133BD" w:rsidRDefault="007133BD" w:rsidP="007133BD">
            <w:pPr>
              <w:rPr>
                <w:rFonts w:ascii="Calibri Light" w:hAnsi="Calibri Light" w:cs="Calibri Light"/>
              </w:rPr>
            </w:pPr>
            <w:r w:rsidRPr="007133BD">
              <w:rPr>
                <w:rFonts w:ascii="Calibri Light" w:hAnsi="Calibri Light" w:cs="Calibri Light"/>
              </w:rPr>
              <w:lastRenderedPageBreak/>
              <w:t xml:space="preserve">I can </w:t>
            </w:r>
            <w:r w:rsidRPr="00604D3F">
              <w:rPr>
                <w:rFonts w:ascii="Calibri Light" w:hAnsi="Calibri Light" w:cs="Calibri Light"/>
                <w:b/>
                <w:bCs/>
                <w:u w:val="single"/>
              </w:rPr>
              <w:t>describe</w:t>
            </w:r>
            <w:r w:rsidRPr="007133BD">
              <w:rPr>
                <w:rFonts w:ascii="Calibri Light" w:hAnsi="Calibri Light" w:cs="Calibri Light"/>
              </w:rPr>
              <w:t xml:space="preserve"> the difference between the terms ‘religion’ and ‘belief’.</w:t>
            </w:r>
          </w:p>
          <w:p w14:paraId="4D0B1D18" w14:textId="46F71264" w:rsidR="00F86342" w:rsidRPr="00197FB1" w:rsidRDefault="007133BD" w:rsidP="00197FB1">
            <w:pPr>
              <w:rPr>
                <w:rFonts w:ascii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</w:rPr>
              <w:lastRenderedPageBreak/>
              <w:t xml:space="preserve">I can </w:t>
            </w:r>
            <w:r w:rsidR="00604D3F" w:rsidRPr="00604D3F">
              <w:rPr>
                <w:rFonts w:ascii="Calibri Light" w:eastAsia="Calibri Light" w:hAnsi="Calibri Light" w:cs="Calibri Light"/>
                <w:b/>
                <w:bCs/>
                <w:u w:val="single"/>
              </w:rPr>
              <w:t>i</w:t>
            </w:r>
            <w:r w:rsidR="7C5CD171" w:rsidRPr="00604D3F">
              <w:rPr>
                <w:rFonts w:ascii="Calibri Light" w:eastAsia="Calibri Light" w:hAnsi="Calibri Light" w:cs="Calibri Light"/>
                <w:b/>
                <w:bCs/>
                <w:u w:val="single"/>
              </w:rPr>
              <w:t>dentify</w:t>
            </w:r>
            <w:r w:rsidR="7C5CD171" w:rsidRPr="007133BD">
              <w:rPr>
                <w:rFonts w:ascii="Calibri Light" w:eastAsia="Calibri Light" w:hAnsi="Calibri Light" w:cs="Calibri Light"/>
              </w:rPr>
              <w:t xml:space="preserve"> ways in which beliefs might make a Christian or Hindu think about how they live their life.</w:t>
            </w:r>
            <w:r w:rsidRPr="007133BD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2344" w:type="dxa"/>
          </w:tcPr>
          <w:p w14:paraId="3E681004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</w:tbl>
    <w:p w14:paraId="78ACFD8A" w14:textId="4A98CD69" w:rsidR="00067F60" w:rsidRPr="00FC6A1D" w:rsidRDefault="00067F60" w:rsidP="00FC6A1D">
      <w:pPr>
        <w:tabs>
          <w:tab w:val="left" w:pos="9660"/>
        </w:tabs>
        <w:rPr>
          <w:rFonts w:ascii="Calibri" w:hAnsi="Calibri" w:cs="Calibri"/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page" w:horzAnchor="margin" w:tblpY="2116"/>
        <w:tblW w:w="14312" w:type="dxa"/>
        <w:tblLook w:val="04A0" w:firstRow="1" w:lastRow="0" w:firstColumn="1" w:lastColumn="0" w:noHBand="0" w:noVBand="1"/>
      </w:tblPr>
      <w:tblGrid>
        <w:gridCol w:w="846"/>
        <w:gridCol w:w="23"/>
        <w:gridCol w:w="6356"/>
        <w:gridCol w:w="4743"/>
        <w:gridCol w:w="2344"/>
      </w:tblGrid>
      <w:tr w:rsidR="00FC6A1D" w14:paraId="55752335" w14:textId="77777777" w:rsidTr="6862A6AA">
        <w:tc>
          <w:tcPr>
            <w:tcW w:w="869" w:type="dxa"/>
            <w:gridSpan w:val="2"/>
          </w:tcPr>
          <w:p w14:paraId="621A448F" w14:textId="77777777" w:rsidR="00FC6A1D" w:rsidRPr="005B7E77" w:rsidRDefault="00FC6A1D" w:rsidP="00F8634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Strand</w:t>
            </w:r>
          </w:p>
        </w:tc>
        <w:tc>
          <w:tcPr>
            <w:tcW w:w="6356" w:type="dxa"/>
          </w:tcPr>
          <w:p w14:paraId="24C51E08" w14:textId="164005D9" w:rsidR="00FC6A1D" w:rsidRPr="005B7E77" w:rsidRDefault="05532AFB" w:rsidP="00F86342">
            <w:pPr>
              <w:rPr>
                <w:rFonts w:ascii="Calibri" w:hAnsi="Calibri" w:cs="Calibri"/>
                <w:b/>
                <w:bCs/>
              </w:rPr>
            </w:pPr>
            <w:r w:rsidRPr="6862A6AA">
              <w:rPr>
                <w:rFonts w:ascii="Calibri" w:hAnsi="Calibri" w:cs="Calibri"/>
                <w:b/>
                <w:bCs/>
              </w:rPr>
              <w:t xml:space="preserve">Year 5 </w:t>
            </w:r>
            <w:r w:rsidR="759B0804" w:rsidRPr="6862A6AA">
              <w:rPr>
                <w:rFonts w:ascii="Calibri" w:hAnsi="Calibri" w:cs="Calibri"/>
                <w:b/>
                <w:bCs/>
              </w:rPr>
              <w:t>Progression of strands</w:t>
            </w:r>
          </w:p>
        </w:tc>
        <w:tc>
          <w:tcPr>
            <w:tcW w:w="4743" w:type="dxa"/>
          </w:tcPr>
          <w:p w14:paraId="391DEAF4" w14:textId="755DE3EB" w:rsidR="00FC6A1D" w:rsidRPr="005B7E77" w:rsidRDefault="00490213" w:rsidP="00F8634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 Outcomes</w:t>
            </w:r>
          </w:p>
        </w:tc>
        <w:tc>
          <w:tcPr>
            <w:tcW w:w="2344" w:type="dxa"/>
          </w:tcPr>
          <w:p w14:paraId="4BCB6882" w14:textId="77777777" w:rsidR="00FC6A1D" w:rsidRPr="005B7E77" w:rsidRDefault="00FC6A1D" w:rsidP="00F86342">
            <w:pPr>
              <w:rPr>
                <w:rFonts w:ascii="Calibri" w:hAnsi="Calibri" w:cs="Calibri"/>
                <w:b/>
                <w:bCs/>
              </w:rPr>
            </w:pPr>
            <w:r w:rsidRPr="005B7E77">
              <w:rPr>
                <w:rFonts w:ascii="Calibri" w:hAnsi="Calibri" w:cs="Calibri"/>
                <w:b/>
                <w:bCs/>
              </w:rPr>
              <w:t>Above/Below</w:t>
            </w:r>
          </w:p>
        </w:tc>
      </w:tr>
      <w:tr w:rsidR="00F86342" w14:paraId="65C7DCD5" w14:textId="77777777" w:rsidTr="6862A6AA">
        <w:tc>
          <w:tcPr>
            <w:tcW w:w="14312" w:type="dxa"/>
            <w:gridSpan w:val="5"/>
            <w:shd w:val="clear" w:color="auto" w:fill="FFC000"/>
          </w:tcPr>
          <w:p w14:paraId="4FA0C58F" w14:textId="37AEEFDA" w:rsidR="00F86342" w:rsidRPr="003258F8" w:rsidRDefault="00F86342" w:rsidP="00F86342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Theology Lense</w:t>
            </w:r>
          </w:p>
        </w:tc>
      </w:tr>
      <w:tr w:rsidR="00F86342" w14:paraId="43721CF6" w14:textId="77777777" w:rsidTr="6862A6AA">
        <w:tc>
          <w:tcPr>
            <w:tcW w:w="869" w:type="dxa"/>
            <w:gridSpan w:val="2"/>
            <w:shd w:val="clear" w:color="auto" w:fill="FFC000"/>
          </w:tcPr>
          <w:p w14:paraId="3F6FC812" w14:textId="4053E5A7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356" w:type="dxa"/>
            <w:shd w:val="clear" w:color="auto" w:fill="FFC000"/>
          </w:tcPr>
          <w:p w14:paraId="6FADE593" w14:textId="77777777" w:rsidR="00F86342" w:rsidRPr="00F86342" w:rsidRDefault="00F86342" w:rsidP="00F86342">
            <w:pPr>
              <w:pStyle w:val="TableParagraph"/>
              <w:spacing w:before="30" w:line="247" w:lineRule="auto"/>
              <w:ind w:left="0" w:right="-5"/>
              <w:rPr>
                <w:rFonts w:ascii="Calibri" w:hAnsi="Calibri" w:cs="Calibri"/>
                <w:sz w:val="24"/>
                <w:szCs w:val="24"/>
              </w:rPr>
            </w:pP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 xml:space="preserve">Describe different sources of authority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and how they link with beliefs.</w:t>
            </w:r>
          </w:p>
          <w:p w14:paraId="7D4D33BB" w14:textId="77777777" w:rsidR="00F86342" w:rsidRPr="00F86342" w:rsidRDefault="00F86342" w:rsidP="00F86342">
            <w:pPr>
              <w:pStyle w:val="TableParagraph"/>
              <w:spacing w:before="10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14:paraId="3E5B3B92" w14:textId="5D170E11" w:rsidR="00F86342" w:rsidRPr="00F86342" w:rsidRDefault="00F86342" w:rsidP="00105924">
            <w:pPr>
              <w:pStyle w:val="TableParagraph"/>
              <w:spacing w:line="247" w:lineRule="auto"/>
              <w:ind w:left="0" w:right="50"/>
              <w:rPr>
                <w:rFonts w:ascii="Calibri" w:hAnsi="Calibri" w:cs="Calibri"/>
                <w:sz w:val="24"/>
                <w:szCs w:val="24"/>
              </w:rPr>
            </w:pPr>
            <w:r w:rsidRPr="00F86342">
              <w:rPr>
                <w:rFonts w:ascii="Calibri" w:hAnsi="Calibri" w:cs="Calibri"/>
                <w:sz w:val="24"/>
                <w:szCs w:val="24"/>
              </w:rPr>
              <w:t>Describe</w:t>
            </w:r>
            <w:r w:rsidRPr="00F86342">
              <w:rPr>
                <w:rFonts w:ascii="Calibri" w:hAnsi="Calibri" w:cs="Calibri"/>
                <w:spacing w:val="-3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</w:t>
            </w:r>
            <w:r w:rsidRPr="00F86342">
              <w:rPr>
                <w:rFonts w:ascii="Calibri" w:hAnsi="Calibri" w:cs="Calibri"/>
                <w:spacing w:val="-3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range</w:t>
            </w:r>
            <w:r w:rsidRPr="00F86342">
              <w:rPr>
                <w:rFonts w:ascii="Calibri" w:hAnsi="Calibri" w:cs="Calibri"/>
                <w:spacing w:val="-3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 xml:space="preserve">of </w:t>
            </w:r>
            <w:r w:rsidRPr="00F86342">
              <w:rPr>
                <w:rFonts w:ascii="Calibri" w:hAnsi="Calibri" w:cs="Calibri"/>
                <w:w w:val="85"/>
                <w:sz w:val="24"/>
                <w:szCs w:val="24"/>
              </w:rPr>
              <w:t>different interpreta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tions</w:t>
            </w:r>
            <w:r w:rsidRPr="00F86342">
              <w:rPr>
                <w:rFonts w:ascii="Calibri" w:hAnsi="Calibri" w:cs="Calibri"/>
                <w:spacing w:val="-2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of</w:t>
            </w:r>
            <w:r w:rsidRPr="00F86342">
              <w:rPr>
                <w:rFonts w:ascii="Calibri" w:hAnsi="Calibri" w:cs="Calibri"/>
                <w:spacing w:val="-2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sources</w:t>
            </w:r>
            <w:r w:rsidRPr="00F86342">
              <w:rPr>
                <w:rFonts w:ascii="Calibri" w:hAnsi="Calibri" w:cs="Calibri"/>
                <w:spacing w:val="-2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of authority</w:t>
            </w:r>
            <w:r w:rsidRPr="00F86342">
              <w:rPr>
                <w:rFonts w:ascii="Calibri" w:hAnsi="Calibri" w:cs="Calibri"/>
                <w:spacing w:val="-3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and</w:t>
            </w:r>
            <w:r w:rsidR="0010592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con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>sider the reliability of</w:t>
            </w:r>
            <w:r w:rsidRPr="00F86342">
              <w:rPr>
                <w:rFonts w:ascii="Calibri" w:hAnsi="Calibri" w:cs="Calibri"/>
                <w:spacing w:val="-18"/>
                <w:w w:val="9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>these</w:t>
            </w:r>
            <w:r w:rsidRPr="00F86342">
              <w:rPr>
                <w:rFonts w:ascii="Calibri" w:hAnsi="Calibri" w:cs="Calibri"/>
                <w:spacing w:val="-18"/>
                <w:w w:val="9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>sources</w:t>
            </w:r>
            <w:r w:rsidRPr="00F86342">
              <w:rPr>
                <w:rFonts w:ascii="Calibri" w:hAnsi="Calibri" w:cs="Calibri"/>
                <w:spacing w:val="-17"/>
                <w:w w:val="9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>for a</w:t>
            </w:r>
            <w:r w:rsidRPr="00F86342">
              <w:rPr>
                <w:rFonts w:ascii="Calibri" w:hAnsi="Calibri" w:cs="Calibri"/>
                <w:spacing w:val="-30"/>
                <w:w w:val="9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>group</w:t>
            </w:r>
            <w:r w:rsidRPr="00F86342">
              <w:rPr>
                <w:rFonts w:ascii="Calibri" w:hAnsi="Calibri" w:cs="Calibri"/>
                <w:spacing w:val="-30"/>
                <w:w w:val="9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>of</w:t>
            </w:r>
            <w:r w:rsidRPr="00F86342">
              <w:rPr>
                <w:rFonts w:ascii="Calibri" w:hAnsi="Calibri" w:cs="Calibri"/>
                <w:spacing w:val="-30"/>
                <w:w w:val="95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pacing w:val="-3"/>
                <w:w w:val="95"/>
                <w:sz w:val="24"/>
                <w:szCs w:val="24"/>
              </w:rPr>
              <w:t>believers.</w:t>
            </w:r>
          </w:p>
        </w:tc>
        <w:tc>
          <w:tcPr>
            <w:tcW w:w="4743" w:type="dxa"/>
          </w:tcPr>
          <w:p w14:paraId="68AB1B81" w14:textId="562AE744" w:rsidR="00044085" w:rsidRDefault="48C76601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>I can</w:t>
            </w:r>
            <w:r w:rsidR="72F25ED8" w:rsidRPr="6862A6AA">
              <w:rPr>
                <w:rFonts w:ascii="Calibri" w:hAnsi="Calibri" w:cs="Calibri"/>
              </w:rPr>
              <w:t xml:space="preserve">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compare</w:t>
            </w:r>
            <w:r w:rsidR="353D5044" w:rsidRPr="6862A6AA">
              <w:rPr>
                <w:rFonts w:ascii="Calibri" w:hAnsi="Calibri" w:cs="Calibri"/>
              </w:rPr>
              <w:t xml:space="preserve"> and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contrast</w:t>
            </w:r>
            <w:r w:rsidR="72F25ED8" w:rsidRPr="6862A6AA">
              <w:rPr>
                <w:rFonts w:ascii="Calibri" w:hAnsi="Calibri" w:cs="Calibri"/>
              </w:rPr>
              <w:t xml:space="preserve"> different views about the nature of knowledge, meaning and existence. </w:t>
            </w:r>
          </w:p>
          <w:p w14:paraId="0C52D03F" w14:textId="49EE6377" w:rsidR="00F86342" w:rsidRPr="003258F8" w:rsidRDefault="00044085" w:rsidP="6862A6A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</w:t>
            </w:r>
            <w:r w:rsidRPr="00197FB1">
              <w:rPr>
                <w:rFonts w:ascii="Calibri" w:hAnsi="Calibri" w:cs="Calibri"/>
                <w:b/>
                <w:bCs/>
                <w:u w:val="single"/>
              </w:rPr>
              <w:t>reflect</w:t>
            </w:r>
            <w:r>
              <w:rPr>
                <w:rFonts w:ascii="Calibri" w:hAnsi="Calibri" w:cs="Calibri"/>
              </w:rPr>
              <w:t xml:space="preserve"> on the importance of the Five Pillars of Islam.</w:t>
            </w:r>
          </w:p>
          <w:p w14:paraId="0B456243" w14:textId="22442162" w:rsidR="00F86342" w:rsidRPr="003258F8" w:rsidRDefault="72F25ED8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evaluate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impact of Ahimsa, Dharma </w:t>
            </w:r>
          </w:p>
          <w:p w14:paraId="1BA1BAFA" w14:textId="596AADA3" w:rsidR="00F86342" w:rsidRPr="00604D3F" w:rsidRDefault="72F25ED8" w:rsidP="6862A6AA">
            <w:r w:rsidRPr="6862A6AA">
              <w:rPr>
                <w:rFonts w:ascii="Calibri" w:hAnsi="Calibri" w:cs="Calibri"/>
              </w:rPr>
              <w:t>and Karma on daily life and beyond.</w:t>
            </w:r>
          </w:p>
          <w:p w14:paraId="0EF9DEE2" w14:textId="2CCFE353" w:rsidR="00F86342" w:rsidRPr="003258F8" w:rsidRDefault="72F25ED8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discuss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the Hadith as sources of authority, different genres and the value of </w:t>
            </w:r>
          </w:p>
          <w:p w14:paraId="4D09327F" w14:textId="10365451" w:rsidR="00F86342" w:rsidRPr="003258F8" w:rsidRDefault="72F25ED8" w:rsidP="6862A6AA">
            <w:r w:rsidRPr="6862A6AA">
              <w:rPr>
                <w:rFonts w:ascii="Calibri" w:hAnsi="Calibri" w:cs="Calibri"/>
              </w:rPr>
              <w:t>recitation.</w:t>
            </w:r>
          </w:p>
        </w:tc>
        <w:tc>
          <w:tcPr>
            <w:tcW w:w="2344" w:type="dxa"/>
          </w:tcPr>
          <w:p w14:paraId="74E2FF89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312A99E4" w14:textId="77777777" w:rsidTr="6862A6AA">
        <w:tc>
          <w:tcPr>
            <w:tcW w:w="869" w:type="dxa"/>
            <w:gridSpan w:val="2"/>
            <w:shd w:val="clear" w:color="auto" w:fill="FFC000"/>
          </w:tcPr>
          <w:p w14:paraId="0BCDDC51" w14:textId="4BA6DFB7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356" w:type="dxa"/>
            <w:shd w:val="clear" w:color="auto" w:fill="FFC000"/>
          </w:tcPr>
          <w:p w14:paraId="7389C5D2" w14:textId="0ED8C51A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Describe how events in history and society have influenced some</w:t>
            </w:r>
          </w:p>
        </w:tc>
        <w:tc>
          <w:tcPr>
            <w:tcW w:w="4743" w:type="dxa"/>
          </w:tcPr>
          <w:p w14:paraId="1F075548" w14:textId="75B2D81D" w:rsidR="00F86342" w:rsidRPr="003258F8" w:rsidRDefault="112C27B1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recognise</w:t>
            </w:r>
            <w:r w:rsidR="00197FB1">
              <w:rPr>
                <w:rFonts w:ascii="Calibri" w:hAnsi="Calibri" w:cs="Calibri"/>
              </w:rPr>
              <w:t xml:space="preserve"> </w:t>
            </w:r>
            <w:r w:rsidR="57EADB13" w:rsidRPr="6862A6AA">
              <w:rPr>
                <w:rFonts w:ascii="Calibri" w:hAnsi="Calibri" w:cs="Calibri"/>
              </w:rPr>
              <w:t>that the</w:t>
            </w:r>
            <w:r w:rsidR="57EADB13"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="57EADB13" w:rsidRPr="6862A6AA">
              <w:rPr>
                <w:rFonts w:ascii="Calibri" w:hAnsi="Calibri" w:cs="Calibri"/>
              </w:rPr>
              <w:t xml:space="preserve">belief that Jesus’ birth, life, death and resurrection were part of </w:t>
            </w:r>
          </w:p>
          <w:p w14:paraId="55E4E921" w14:textId="6EEA6018" w:rsidR="00F86342" w:rsidRPr="003258F8" w:rsidRDefault="57EADB13" w:rsidP="6862A6AA">
            <w:r w:rsidRPr="6862A6AA">
              <w:rPr>
                <w:rFonts w:ascii="Calibri" w:hAnsi="Calibri" w:cs="Calibri"/>
              </w:rPr>
              <w:t xml:space="preserve">a longer plan by God to restore the relationship between humans and </w:t>
            </w:r>
          </w:p>
          <w:p w14:paraId="7D3BD054" w14:textId="6C942526" w:rsidR="00F86342" w:rsidRPr="00604D3F" w:rsidRDefault="57EADB13" w:rsidP="6862A6AA">
            <w:r w:rsidRPr="6862A6AA">
              <w:rPr>
                <w:rFonts w:ascii="Calibri" w:hAnsi="Calibri" w:cs="Calibri"/>
              </w:rPr>
              <w:t>God.</w:t>
            </w:r>
          </w:p>
          <w:p w14:paraId="464D69F0" w14:textId="1FE171EF" w:rsidR="00F86342" w:rsidRPr="003258F8" w:rsidRDefault="57EADB13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analyse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the impact of events and </w:t>
            </w:r>
          </w:p>
          <w:p w14:paraId="0777048D" w14:textId="0A6201F8" w:rsidR="00F86342" w:rsidRPr="00604D3F" w:rsidRDefault="57EADB13" w:rsidP="00F86342">
            <w:r w:rsidRPr="6862A6AA">
              <w:rPr>
                <w:rFonts w:ascii="Calibri" w:hAnsi="Calibri" w:cs="Calibri"/>
              </w:rPr>
              <w:t>experiences on Hindu beliefs.</w:t>
            </w:r>
          </w:p>
        </w:tc>
        <w:tc>
          <w:tcPr>
            <w:tcW w:w="2344" w:type="dxa"/>
          </w:tcPr>
          <w:p w14:paraId="7BF6410D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40AC01F9" w14:textId="77777777" w:rsidTr="6862A6AA">
        <w:trPr>
          <w:trHeight w:val="330"/>
        </w:trPr>
        <w:tc>
          <w:tcPr>
            <w:tcW w:w="869" w:type="dxa"/>
            <w:gridSpan w:val="2"/>
            <w:shd w:val="clear" w:color="auto" w:fill="FFC000"/>
          </w:tcPr>
          <w:p w14:paraId="4A5E9792" w14:textId="5BE15109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56" w:type="dxa"/>
            <w:shd w:val="clear" w:color="auto" w:fill="FFC000"/>
          </w:tcPr>
          <w:p w14:paraId="2D0E3DB4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Describe the connections between different beliefs being studied and link them to sources of authority.</w:t>
            </w:r>
          </w:p>
          <w:p w14:paraId="1661F244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</w:p>
          <w:p w14:paraId="29E98A6A" w14:textId="4697E64E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Describe some of the key theological similarities and differences between and within religions and worldviews.</w:t>
            </w:r>
          </w:p>
        </w:tc>
        <w:tc>
          <w:tcPr>
            <w:tcW w:w="4743" w:type="dxa"/>
          </w:tcPr>
          <w:p w14:paraId="6147915E" w14:textId="3B946034" w:rsidR="00F86342" w:rsidRPr="003258F8" w:rsidRDefault="0CA01A85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discuss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the concepts of Brahman, Atman, Avatars, Ahimsa, Samsara and </w:t>
            </w:r>
          </w:p>
          <w:p w14:paraId="5767C9A2" w14:textId="6CF22E94" w:rsidR="00F86342" w:rsidRPr="00604D3F" w:rsidRDefault="0CA01A85" w:rsidP="6862A6AA">
            <w:r w:rsidRPr="6862A6AA">
              <w:rPr>
                <w:rFonts w:ascii="Calibri" w:hAnsi="Calibri" w:cs="Calibri"/>
              </w:rPr>
              <w:t>Karma.</w:t>
            </w:r>
          </w:p>
          <w:p w14:paraId="7F6FDE32" w14:textId="362B76CA" w:rsidR="00F86342" w:rsidRPr="003258F8" w:rsidRDefault="0CA01A85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>I can</w:t>
            </w:r>
            <w:r w:rsidRPr="6862A6AA">
              <w:rPr>
                <w:rFonts w:ascii="Calibri" w:hAnsi="Calibri" w:cs="Calibri"/>
                <w:u w:val="single"/>
              </w:rPr>
              <w:t xml:space="preserve">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compare</w:t>
            </w:r>
            <w:r w:rsidR="1536CA9D" w:rsidRPr="6862A6AA">
              <w:rPr>
                <w:rFonts w:ascii="Calibri" w:hAnsi="Calibri" w:cs="Calibri"/>
              </w:rPr>
              <w:t xml:space="preserve"> and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contrast</w:t>
            </w:r>
            <w:r w:rsidRPr="6862A6AA">
              <w:rPr>
                <w:rFonts w:ascii="Calibri" w:hAnsi="Calibri" w:cs="Calibri"/>
              </w:rPr>
              <w:t xml:space="preserve"> Muhammed and the Six Articles of Sunni Belief.</w:t>
            </w:r>
          </w:p>
        </w:tc>
        <w:tc>
          <w:tcPr>
            <w:tcW w:w="2344" w:type="dxa"/>
          </w:tcPr>
          <w:p w14:paraId="01AC0E44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4E529828" w14:textId="77777777" w:rsidTr="6862A6AA">
        <w:trPr>
          <w:trHeight w:val="255"/>
        </w:trPr>
        <w:tc>
          <w:tcPr>
            <w:tcW w:w="869" w:type="dxa"/>
            <w:gridSpan w:val="2"/>
            <w:shd w:val="clear" w:color="auto" w:fill="FFC000"/>
          </w:tcPr>
          <w:p w14:paraId="40366728" w14:textId="6DEEB323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6356" w:type="dxa"/>
            <w:shd w:val="clear" w:color="auto" w:fill="FFC000"/>
          </w:tcPr>
          <w:p w14:paraId="0220306B" w14:textId="4C6B22BD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Describe ways in which beliefs shape the way Hindus view the world in which they live and how they view others.</w:t>
            </w:r>
          </w:p>
        </w:tc>
        <w:tc>
          <w:tcPr>
            <w:tcW w:w="4743" w:type="dxa"/>
          </w:tcPr>
          <w:p w14:paraId="714CAF0E" w14:textId="2D579A9A" w:rsidR="00F86342" w:rsidRPr="003258F8" w:rsidRDefault="66D18446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evaluate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the concepts of Creation, </w:t>
            </w:r>
          </w:p>
          <w:p w14:paraId="59E240E1" w14:textId="3E856536" w:rsidR="00F86342" w:rsidRPr="003258F8" w:rsidRDefault="66D18446" w:rsidP="6862A6AA">
            <w:r w:rsidRPr="6862A6AA">
              <w:rPr>
                <w:rFonts w:ascii="Calibri" w:hAnsi="Calibri" w:cs="Calibri"/>
              </w:rPr>
              <w:t xml:space="preserve">Prophethood, revelation, Khalifah </w:t>
            </w:r>
          </w:p>
          <w:p w14:paraId="27EE25E8" w14:textId="1C170DAC" w:rsidR="00F86342" w:rsidRPr="003258F8" w:rsidRDefault="66D18446" w:rsidP="6862A6AA">
            <w:r w:rsidRPr="6862A6AA">
              <w:rPr>
                <w:rFonts w:ascii="Calibri" w:hAnsi="Calibri" w:cs="Calibri"/>
              </w:rPr>
              <w:t>and Akirah.</w:t>
            </w:r>
          </w:p>
        </w:tc>
        <w:tc>
          <w:tcPr>
            <w:tcW w:w="2344" w:type="dxa"/>
          </w:tcPr>
          <w:p w14:paraId="7630EF20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3AEC8B23" w14:textId="77777777" w:rsidTr="6862A6AA">
        <w:tc>
          <w:tcPr>
            <w:tcW w:w="14312" w:type="dxa"/>
            <w:gridSpan w:val="5"/>
            <w:shd w:val="clear" w:color="auto" w:fill="4C94D8" w:themeFill="text2" w:themeFillTint="80"/>
          </w:tcPr>
          <w:p w14:paraId="2B5A1BE3" w14:textId="49754EC8" w:rsidR="00F86342" w:rsidRPr="003258F8" w:rsidRDefault="00F86342" w:rsidP="00F86342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Philosophy Lense</w:t>
            </w:r>
          </w:p>
        </w:tc>
      </w:tr>
      <w:tr w:rsidR="00F86342" w:rsidRPr="00F86342" w14:paraId="5C9A80E1" w14:textId="77777777" w:rsidTr="6862A6AA">
        <w:trPr>
          <w:trHeight w:val="694"/>
        </w:trPr>
        <w:tc>
          <w:tcPr>
            <w:tcW w:w="846" w:type="dxa"/>
            <w:shd w:val="clear" w:color="auto" w:fill="00B0F0"/>
          </w:tcPr>
          <w:p w14:paraId="1FA295FC" w14:textId="0C6D80A5" w:rsidR="00F86342" w:rsidRPr="003258F8" w:rsidRDefault="00F86342" w:rsidP="00F86342">
            <w:pPr>
              <w:pStyle w:val="TableParagraph"/>
              <w:spacing w:before="136" w:line="247" w:lineRule="auto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A</w:t>
            </w:r>
          </w:p>
        </w:tc>
        <w:tc>
          <w:tcPr>
            <w:tcW w:w="6379" w:type="dxa"/>
            <w:gridSpan w:val="2"/>
            <w:shd w:val="clear" w:color="auto" w:fill="00B0F0"/>
          </w:tcPr>
          <w:p w14:paraId="2615A416" w14:textId="77777777" w:rsidR="00F86342" w:rsidRPr="00F86342" w:rsidRDefault="00F86342" w:rsidP="00F86342">
            <w:pPr>
              <w:pStyle w:val="TableParagraph"/>
              <w:ind w:left="0" w:right="275"/>
              <w:rPr>
                <w:rFonts w:ascii="Calibri" w:hAnsi="Calibri" w:cs="Calibri"/>
                <w:sz w:val="24"/>
                <w:szCs w:val="24"/>
              </w:rPr>
            </w:pPr>
            <w:r w:rsidRPr="00F86342">
              <w:rPr>
                <w:rFonts w:ascii="Calibri" w:hAnsi="Calibri" w:cs="Calibri"/>
                <w:sz w:val="24"/>
                <w:szCs w:val="24"/>
              </w:rPr>
              <w:t>Explain different philosophical answers to questions</w:t>
            </w:r>
            <w:r w:rsidRPr="00F86342">
              <w:rPr>
                <w:rFonts w:ascii="Calibri" w:hAnsi="Calibri" w:cs="Calibri"/>
                <w:spacing w:val="-38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about</w:t>
            </w:r>
            <w:r w:rsidRPr="00F86342">
              <w:rPr>
                <w:rFonts w:ascii="Calibri" w:hAnsi="Calibri" w:cs="Calibri"/>
                <w:spacing w:val="-38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the</w:t>
            </w:r>
            <w:r w:rsidRPr="00F86342">
              <w:rPr>
                <w:rFonts w:ascii="Calibri" w:hAnsi="Calibri" w:cs="Calibri"/>
                <w:spacing w:val="-38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pacing w:val="-4"/>
                <w:sz w:val="24"/>
                <w:szCs w:val="24"/>
              </w:rPr>
              <w:t xml:space="preserve">world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around them, including questions relating to meaning</w:t>
            </w:r>
            <w:r w:rsidRPr="00F86342">
              <w:rPr>
                <w:rFonts w:ascii="Calibri" w:hAnsi="Calibri" w:cs="Calibri"/>
                <w:spacing w:val="-32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and</w:t>
            </w:r>
            <w:r w:rsidRPr="00F86342">
              <w:rPr>
                <w:rFonts w:ascii="Calibri" w:hAnsi="Calibri" w:cs="Calibri"/>
                <w:spacing w:val="-32"/>
                <w:sz w:val="24"/>
                <w:szCs w:val="24"/>
              </w:rPr>
              <w:t xml:space="preserve">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existence.</w:t>
            </w:r>
          </w:p>
          <w:p w14:paraId="2744A4C7" w14:textId="77777777" w:rsidR="00F86342" w:rsidRPr="00F86342" w:rsidRDefault="00F86342" w:rsidP="00F86342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14:paraId="3B6096F9" w14:textId="0F723665" w:rsidR="00F86342" w:rsidRPr="00F86342" w:rsidRDefault="00F86342" w:rsidP="00F86342">
            <w:pPr>
              <w:pStyle w:val="TableParagraph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 w:rsidRPr="00F86342">
              <w:rPr>
                <w:rFonts w:ascii="Calibri" w:hAnsi="Calibri" w:cs="Calibri"/>
                <w:sz w:val="24"/>
                <w:szCs w:val="24"/>
              </w:rPr>
              <w:t xml:space="preserve">Explain some of the different ways in which </w:t>
            </w:r>
            <w:r w:rsidRPr="00F86342">
              <w:rPr>
                <w:rFonts w:ascii="Calibri" w:hAnsi="Calibri" w:cs="Calibri"/>
                <w:w w:val="95"/>
                <w:sz w:val="24"/>
                <w:szCs w:val="24"/>
              </w:rPr>
              <w:t xml:space="preserve">philosophers understand </w:t>
            </w:r>
            <w:r w:rsidRPr="00F86342">
              <w:rPr>
                <w:rFonts w:ascii="Calibri" w:hAnsi="Calibri" w:cs="Calibri"/>
                <w:sz w:val="24"/>
                <w:szCs w:val="24"/>
              </w:rPr>
              <w:t>abstract concepts.</w:t>
            </w:r>
          </w:p>
        </w:tc>
        <w:tc>
          <w:tcPr>
            <w:tcW w:w="4743" w:type="dxa"/>
          </w:tcPr>
          <w:p w14:paraId="3E16A1F5" w14:textId="66249361" w:rsidR="00F86342" w:rsidRPr="00F86342" w:rsidRDefault="6B2BF047" w:rsidP="007F3C0C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6862A6AA">
              <w:rPr>
                <w:rFonts w:ascii="Calibri" w:hAnsi="Calibri" w:cs="Calibri"/>
                <w:sz w:val="24"/>
                <w:szCs w:val="24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compare</w:t>
            </w:r>
            <w:r w:rsidR="3F07E08D" w:rsidRPr="6862A6AA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 xml:space="preserve"> </w:t>
            </w:r>
            <w:r w:rsidR="3F07E08D" w:rsidRPr="6862A6AA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197FB1" w:rsidRPr="00197FB1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contrast</w:t>
            </w:r>
            <w:r w:rsidRPr="6862A6AA">
              <w:rPr>
                <w:rFonts w:ascii="Calibri" w:hAnsi="Calibri" w:cs="Calibri"/>
                <w:sz w:val="24"/>
                <w:szCs w:val="24"/>
              </w:rPr>
              <w:t xml:space="preserve"> the ways different philosophers</w:t>
            </w:r>
            <w:r w:rsidR="069CFD39" w:rsidRPr="6862A6AA">
              <w:rPr>
                <w:rFonts w:ascii="Calibri" w:hAnsi="Calibri" w:cs="Calibri"/>
                <w:sz w:val="24"/>
                <w:szCs w:val="24"/>
              </w:rPr>
              <w:t xml:space="preserve"> -</w:t>
            </w:r>
            <w:r w:rsidRPr="6862A6A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4AA52CD4" w:rsidRPr="6862A6AA">
              <w:rPr>
                <w:rFonts w:ascii="Calibri" w:hAnsi="Calibri" w:cs="Calibri"/>
                <w:sz w:val="24"/>
                <w:szCs w:val="24"/>
              </w:rPr>
              <w:t>Socrates/Plato and Descartes</w:t>
            </w:r>
            <w:r w:rsidR="00F73DCD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6862A6AA">
              <w:rPr>
                <w:rFonts w:ascii="Calibri" w:hAnsi="Calibri" w:cs="Calibri"/>
                <w:sz w:val="24"/>
                <w:szCs w:val="24"/>
              </w:rPr>
              <w:t xml:space="preserve">understand abstract </w:t>
            </w:r>
            <w:r w:rsidR="00604D3F">
              <w:rPr>
                <w:rFonts w:ascii="Calibri" w:hAnsi="Calibri" w:cs="Calibri"/>
                <w:sz w:val="24"/>
                <w:szCs w:val="24"/>
              </w:rPr>
              <w:t>c</w:t>
            </w:r>
            <w:r w:rsidRPr="6862A6AA">
              <w:rPr>
                <w:rFonts w:ascii="Calibri" w:hAnsi="Calibri" w:cs="Calibri"/>
                <w:sz w:val="24"/>
                <w:szCs w:val="24"/>
              </w:rPr>
              <w:t>oncepts</w:t>
            </w:r>
            <w:r w:rsidR="00604D3F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604D3F">
              <w:rPr>
                <w:rFonts w:ascii="Calibri" w:hAnsi="Calibri" w:cs="Calibri"/>
                <w:sz w:val="24"/>
                <w:szCs w:val="24"/>
              </w:rPr>
              <w:t xml:space="preserve">within different </w:t>
            </w:r>
            <w:r w:rsidR="00604D3F" w:rsidRPr="6862A6AA">
              <w:rPr>
                <w:rFonts w:ascii="Calibri" w:hAnsi="Calibri" w:cs="Calibri"/>
                <w:sz w:val="24"/>
                <w:szCs w:val="24"/>
              </w:rPr>
              <w:t>religions</w:t>
            </w:r>
          </w:p>
          <w:p w14:paraId="038CB1AB" w14:textId="0BB0C3A7" w:rsidR="00F86342" w:rsidRPr="007F3C0C" w:rsidRDefault="655E8286" w:rsidP="007F3C0C">
            <w:pPr>
              <w:pStyle w:val="TableParagraph"/>
              <w:ind w:left="0"/>
            </w:pPr>
            <w:r w:rsidRPr="6862A6AA">
              <w:rPr>
                <w:rFonts w:ascii="Calibri" w:hAnsi="Calibri" w:cs="Calibri"/>
                <w:sz w:val="24"/>
                <w:szCs w:val="24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evaluate</w:t>
            </w:r>
            <w:r w:rsidRPr="6862A6A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6B2BF047" w:rsidRPr="6862A6AA">
              <w:rPr>
                <w:rFonts w:ascii="Calibri" w:hAnsi="Calibri" w:cs="Calibri"/>
                <w:sz w:val="24"/>
                <w:szCs w:val="24"/>
              </w:rPr>
              <w:t>varying views about the existence of the soul in classical Greek Philosophy.</w:t>
            </w:r>
          </w:p>
        </w:tc>
        <w:tc>
          <w:tcPr>
            <w:tcW w:w="2344" w:type="dxa"/>
          </w:tcPr>
          <w:p w14:paraId="47888D1E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:rsidRPr="00F86342" w14:paraId="0510DF2F" w14:textId="77777777" w:rsidTr="6862A6AA">
        <w:trPr>
          <w:trHeight w:val="706"/>
        </w:trPr>
        <w:tc>
          <w:tcPr>
            <w:tcW w:w="846" w:type="dxa"/>
            <w:shd w:val="clear" w:color="auto" w:fill="00B0F0"/>
          </w:tcPr>
          <w:p w14:paraId="2E4F0E6F" w14:textId="5FECFA74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379" w:type="dxa"/>
            <w:gridSpan w:val="2"/>
            <w:shd w:val="clear" w:color="auto" w:fill="00B0F0"/>
          </w:tcPr>
          <w:p w14:paraId="29E971DF" w14:textId="2B9D7AD6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Give a reason to say why someone might hold a particular belief using the word ‘because’.</w:t>
            </w:r>
          </w:p>
        </w:tc>
        <w:tc>
          <w:tcPr>
            <w:tcW w:w="4743" w:type="dxa"/>
          </w:tcPr>
          <w:p w14:paraId="6219DDA6" w14:textId="07EA8629" w:rsidR="00F86342" w:rsidRPr="00F86342" w:rsidRDefault="572E53A0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compare</w:t>
            </w:r>
            <w:r w:rsidRPr="6862A6AA">
              <w:rPr>
                <w:rFonts w:ascii="Calibri" w:hAnsi="Calibri" w:cs="Calibri"/>
              </w:rPr>
              <w:t xml:space="preserve"> and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contrast</w:t>
            </w:r>
            <w:r w:rsidRPr="6862A6AA">
              <w:rPr>
                <w:rFonts w:ascii="Calibri" w:hAnsi="Calibri" w:cs="Calibri"/>
              </w:rPr>
              <w:t xml:space="preserve"> complex nature of concepts such as truth, reality and identity found in Buddhism, Christianity  </w:t>
            </w:r>
          </w:p>
          <w:p w14:paraId="7BC23EAA" w14:textId="72EC25ED" w:rsidR="00F86342" w:rsidRPr="00F86342" w:rsidRDefault="572E53A0" w:rsidP="6862A6AA">
            <w:r w:rsidRPr="6862A6AA">
              <w:rPr>
                <w:rFonts w:ascii="Calibri" w:hAnsi="Calibri" w:cs="Calibri"/>
              </w:rPr>
              <w:t>and Plato.</w:t>
            </w:r>
          </w:p>
        </w:tc>
        <w:tc>
          <w:tcPr>
            <w:tcW w:w="2344" w:type="dxa"/>
          </w:tcPr>
          <w:p w14:paraId="65EB0AF9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:rsidRPr="00F86342" w14:paraId="3E892DAE" w14:textId="77777777" w:rsidTr="6862A6AA">
        <w:tc>
          <w:tcPr>
            <w:tcW w:w="846" w:type="dxa"/>
            <w:shd w:val="clear" w:color="auto" w:fill="00B0F0"/>
          </w:tcPr>
          <w:p w14:paraId="734EB0B0" w14:textId="21511D0B" w:rsidR="00F86342" w:rsidRPr="003258F8" w:rsidRDefault="00F86342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79" w:type="dxa"/>
            <w:gridSpan w:val="2"/>
            <w:shd w:val="clear" w:color="auto" w:fill="00B0F0"/>
          </w:tcPr>
          <w:p w14:paraId="2CDD4CFF" w14:textId="537E3BC8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  <w:w w:val="95"/>
              </w:rPr>
              <w:t xml:space="preserve">Explain a range of </w:t>
            </w:r>
            <w:r w:rsidRPr="00F86342">
              <w:rPr>
                <w:rFonts w:ascii="Calibri" w:hAnsi="Calibri" w:cs="Calibri"/>
                <w:spacing w:val="-5"/>
                <w:w w:val="95"/>
              </w:rPr>
              <w:t xml:space="preserve">answers </w:t>
            </w:r>
            <w:r w:rsidRPr="00F86342">
              <w:rPr>
                <w:rFonts w:ascii="Calibri" w:hAnsi="Calibri" w:cs="Calibri"/>
              </w:rPr>
              <w:t xml:space="preserve">to ethical and </w:t>
            </w:r>
            <w:r w:rsidRPr="00F86342">
              <w:rPr>
                <w:rFonts w:ascii="Calibri" w:hAnsi="Calibri" w:cs="Calibri"/>
                <w:spacing w:val="-3"/>
              </w:rPr>
              <w:t xml:space="preserve">moral </w:t>
            </w:r>
            <w:r w:rsidRPr="00F86342">
              <w:rPr>
                <w:rFonts w:ascii="Calibri" w:hAnsi="Calibri" w:cs="Calibri"/>
              </w:rPr>
              <w:t xml:space="preserve">questions and issues, </w:t>
            </w:r>
            <w:r w:rsidRPr="00F86342">
              <w:rPr>
                <w:rFonts w:ascii="Calibri" w:hAnsi="Calibri" w:cs="Calibri"/>
                <w:spacing w:val="-3"/>
              </w:rPr>
              <w:t xml:space="preserve">drawing </w:t>
            </w:r>
            <w:r w:rsidRPr="00F86342">
              <w:rPr>
                <w:rFonts w:ascii="Calibri" w:hAnsi="Calibri" w:cs="Calibri"/>
              </w:rPr>
              <w:t xml:space="preserve">conclusions </w:t>
            </w:r>
            <w:r w:rsidRPr="00F86342">
              <w:rPr>
                <w:rFonts w:ascii="Calibri" w:hAnsi="Calibri" w:cs="Calibri"/>
                <w:spacing w:val="-2"/>
              </w:rPr>
              <w:t xml:space="preserve">and </w:t>
            </w:r>
            <w:r w:rsidRPr="00F86342">
              <w:rPr>
                <w:rFonts w:ascii="Calibri" w:hAnsi="Calibri" w:cs="Calibri"/>
              </w:rPr>
              <w:t xml:space="preserve">showing </w:t>
            </w:r>
            <w:r w:rsidRPr="00F86342">
              <w:rPr>
                <w:rFonts w:ascii="Calibri" w:hAnsi="Calibri" w:cs="Calibri"/>
                <w:spacing w:val="-3"/>
              </w:rPr>
              <w:t xml:space="preserve">awareness </w:t>
            </w:r>
            <w:r w:rsidRPr="00F86342">
              <w:rPr>
                <w:rFonts w:ascii="Calibri" w:hAnsi="Calibri" w:cs="Calibri"/>
              </w:rPr>
              <w:t xml:space="preserve">of diversity of opinion </w:t>
            </w:r>
            <w:r w:rsidRPr="00F86342">
              <w:rPr>
                <w:rFonts w:ascii="Calibri" w:hAnsi="Calibri" w:cs="Calibri"/>
                <w:spacing w:val="-2"/>
              </w:rPr>
              <w:t xml:space="preserve">and </w:t>
            </w:r>
            <w:r w:rsidRPr="00F86342">
              <w:rPr>
                <w:rFonts w:ascii="Calibri" w:hAnsi="Calibri" w:cs="Calibri"/>
                <w:spacing w:val="-3"/>
                <w:w w:val="95"/>
              </w:rPr>
              <w:t xml:space="preserve">why </w:t>
            </w:r>
            <w:r w:rsidRPr="00F86342">
              <w:rPr>
                <w:rFonts w:ascii="Calibri" w:hAnsi="Calibri" w:cs="Calibri"/>
                <w:w w:val="95"/>
              </w:rPr>
              <w:t xml:space="preserve">there </w:t>
            </w:r>
            <w:r w:rsidRPr="00F86342">
              <w:rPr>
                <w:rFonts w:ascii="Calibri" w:hAnsi="Calibri" w:cs="Calibri"/>
                <w:spacing w:val="-2"/>
                <w:w w:val="95"/>
              </w:rPr>
              <w:t xml:space="preserve">are </w:t>
            </w:r>
            <w:r w:rsidRPr="00F86342">
              <w:rPr>
                <w:rFonts w:ascii="Calibri" w:hAnsi="Calibri" w:cs="Calibri"/>
                <w:spacing w:val="-3"/>
                <w:w w:val="95"/>
              </w:rPr>
              <w:t>differences.</w:t>
            </w:r>
          </w:p>
        </w:tc>
        <w:tc>
          <w:tcPr>
            <w:tcW w:w="4743" w:type="dxa"/>
          </w:tcPr>
          <w:p w14:paraId="6F9BC70E" w14:textId="71DDAC11" w:rsidR="00F86342" w:rsidRPr="00F86342" w:rsidRDefault="31019DF5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reflect</w:t>
            </w:r>
            <w:r w:rsidRPr="6862A6AA">
              <w:rPr>
                <w:rFonts w:ascii="Calibri" w:hAnsi="Calibri" w:cs="Calibri"/>
              </w:rPr>
              <w:t xml:space="preserve"> upon and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evaluate</w:t>
            </w:r>
            <w:r w:rsidRPr="6862A6AA">
              <w:rPr>
                <w:rFonts w:ascii="Calibri" w:hAnsi="Calibri" w:cs="Calibri"/>
              </w:rPr>
              <w:t xml:space="preserve"> the work of one or two key philosophers such as Socrates/Plato and Descartes. </w:t>
            </w:r>
          </w:p>
          <w:p w14:paraId="40DF8C42" w14:textId="5DC1316F" w:rsidR="00F86342" w:rsidRPr="007F3C0C" w:rsidRDefault="552DC869" w:rsidP="6862A6AA">
            <w:pPr>
              <w:rPr>
                <w:rFonts w:ascii="Calibri" w:eastAsia="Aptos" w:hAnsi="Calibri" w:cs="Calibri"/>
              </w:rPr>
            </w:pPr>
            <w:r w:rsidRPr="6862A6AA">
              <w:rPr>
                <w:rFonts w:ascii="Calibri" w:hAnsi="Calibri" w:cs="Calibri"/>
              </w:rPr>
              <w:t>I</w:t>
            </w:r>
            <w:r w:rsidR="056BD67D" w:rsidRPr="6862A6AA">
              <w:rPr>
                <w:rFonts w:ascii="Calibri" w:hAnsi="Calibri" w:cs="Calibri"/>
              </w:rPr>
              <w:t xml:space="preserve">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reflect</w:t>
            </w:r>
            <w:r w:rsidR="056BD67D" w:rsidRPr="6862A6AA">
              <w:rPr>
                <w:rFonts w:ascii="Calibri" w:hAnsi="Calibri" w:cs="Calibri"/>
              </w:rPr>
              <w:t xml:space="preserve"> upon and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justify</w:t>
            </w:r>
            <w:r w:rsidR="056BD67D" w:rsidRPr="6862A6AA">
              <w:rPr>
                <w:rFonts w:ascii="Calibri" w:hAnsi="Calibri" w:cs="Calibri"/>
              </w:rPr>
              <w:t xml:space="preserve"> the consequences of action in relation to karma.</w:t>
            </w:r>
            <w:r w:rsidR="6443FFAD" w:rsidRPr="6862A6AA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344" w:type="dxa"/>
          </w:tcPr>
          <w:p w14:paraId="5B148D9A" w14:textId="77777777" w:rsidR="00F86342" w:rsidRPr="00F86342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D8326B" w14:paraId="0B7E1890" w14:textId="77777777" w:rsidTr="6862A6AA">
        <w:tc>
          <w:tcPr>
            <w:tcW w:w="14312" w:type="dxa"/>
            <w:gridSpan w:val="5"/>
            <w:shd w:val="clear" w:color="auto" w:fill="00B050"/>
          </w:tcPr>
          <w:p w14:paraId="0F49563D" w14:textId="2BDD3A9C" w:rsidR="00D8326B" w:rsidRPr="003258F8" w:rsidRDefault="00D8326B" w:rsidP="00F86342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Human and Social Science</w:t>
            </w:r>
            <w:r>
              <w:rPr>
                <w:rFonts w:ascii="Calibri" w:hAnsi="Calibri" w:cs="Calibri"/>
                <w:b/>
                <w:bCs/>
              </w:rPr>
              <w:t xml:space="preserve"> Lense</w:t>
            </w:r>
          </w:p>
        </w:tc>
      </w:tr>
      <w:tr w:rsidR="00F86342" w14:paraId="3857E242" w14:textId="77777777" w:rsidTr="6862A6AA">
        <w:tc>
          <w:tcPr>
            <w:tcW w:w="846" w:type="dxa"/>
            <w:shd w:val="clear" w:color="auto" w:fill="92D050"/>
          </w:tcPr>
          <w:p w14:paraId="7F80FAD7" w14:textId="760EEC3A" w:rsidR="00F86342" w:rsidRPr="003258F8" w:rsidRDefault="00D8326B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379" w:type="dxa"/>
            <w:gridSpan w:val="2"/>
            <w:shd w:val="clear" w:color="auto" w:fill="92D050"/>
          </w:tcPr>
          <w:p w14:paraId="12240298" w14:textId="62A76603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Explain how beliefs impact on and influence individual lives, communities and society, and how individuals, communities and society can also shape beliefs.</w:t>
            </w:r>
          </w:p>
        </w:tc>
        <w:tc>
          <w:tcPr>
            <w:tcW w:w="4743" w:type="dxa"/>
          </w:tcPr>
          <w:p w14:paraId="3FB56130" w14:textId="365D4F36" w:rsidR="3C45AA5B" w:rsidRDefault="3C45AA5B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="2D45D131" w:rsidRPr="6862A6AA">
              <w:rPr>
                <w:rFonts w:ascii="Calibri" w:hAnsi="Calibri" w:cs="Calibri"/>
                <w:b/>
                <w:bCs/>
              </w:rPr>
              <w:t xml:space="preserve"> </w:t>
            </w:r>
            <w:r w:rsidR="2D45D131" w:rsidRPr="6862A6AA">
              <w:rPr>
                <w:rFonts w:ascii="Calibri" w:hAnsi="Calibri" w:cs="Calibri"/>
              </w:rPr>
              <w:t xml:space="preserve">the </w:t>
            </w:r>
            <w:r w:rsidRPr="6862A6AA">
              <w:rPr>
                <w:rFonts w:ascii="Calibri" w:hAnsi="Calibri" w:cs="Calibri"/>
              </w:rPr>
              <w:t xml:space="preserve">divergent role of music in </w:t>
            </w:r>
          </w:p>
          <w:p w14:paraId="570D5E40" w14:textId="5C6E43E6" w:rsidR="3C45AA5B" w:rsidRDefault="3C45AA5B" w:rsidP="6862A6AA">
            <w:r w:rsidRPr="6862A6AA">
              <w:rPr>
                <w:rFonts w:ascii="Calibri" w:hAnsi="Calibri" w:cs="Calibri"/>
              </w:rPr>
              <w:t xml:space="preserve">worship in the history of the </w:t>
            </w:r>
          </w:p>
          <w:p w14:paraId="197B755A" w14:textId="04B6839C" w:rsidR="6862A6AA" w:rsidRPr="007F3C0C" w:rsidRDefault="3C45AA5B" w:rsidP="6862A6AA">
            <w:r w:rsidRPr="6862A6AA">
              <w:rPr>
                <w:rFonts w:ascii="Calibri" w:hAnsi="Calibri" w:cs="Calibri"/>
              </w:rPr>
              <w:t>Christian Church.</w:t>
            </w:r>
          </w:p>
          <w:p w14:paraId="05268024" w14:textId="334867C9" w:rsidR="00F86342" w:rsidRPr="003258F8" w:rsidRDefault="38FD3DD3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  <w:r w:rsidRPr="6862A6AA">
              <w:rPr>
                <w:rFonts w:ascii="Calibri" w:hAnsi="Calibri" w:cs="Calibri"/>
              </w:rPr>
              <w:t xml:space="preserve">how art has been used in </w:t>
            </w:r>
          </w:p>
          <w:p w14:paraId="70D1A8DE" w14:textId="1B3BD8DA" w:rsidR="00F86342" w:rsidRPr="003258F8" w:rsidRDefault="38FD3DD3" w:rsidP="6862A6AA">
            <w:r w:rsidRPr="6862A6AA">
              <w:rPr>
                <w:rFonts w:ascii="Calibri" w:hAnsi="Calibri" w:cs="Calibri"/>
              </w:rPr>
              <w:t xml:space="preserve">Christianity to reflect key events </w:t>
            </w:r>
          </w:p>
          <w:p w14:paraId="0A8437B2" w14:textId="568363E7" w:rsidR="00F86342" w:rsidRPr="003258F8" w:rsidRDefault="38FD3DD3" w:rsidP="6862A6AA">
            <w:r w:rsidRPr="6862A6AA">
              <w:rPr>
                <w:rFonts w:ascii="Calibri" w:hAnsi="Calibri" w:cs="Calibri"/>
              </w:rPr>
              <w:t>and facilitate worship.</w:t>
            </w:r>
          </w:p>
        </w:tc>
        <w:tc>
          <w:tcPr>
            <w:tcW w:w="2344" w:type="dxa"/>
          </w:tcPr>
          <w:p w14:paraId="0D595D2B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187E72EF" w14:textId="77777777" w:rsidTr="6862A6AA">
        <w:tc>
          <w:tcPr>
            <w:tcW w:w="846" w:type="dxa"/>
            <w:shd w:val="clear" w:color="auto" w:fill="92D050"/>
          </w:tcPr>
          <w:p w14:paraId="1E8FDB31" w14:textId="358964F5" w:rsidR="00F86342" w:rsidRPr="003258F8" w:rsidRDefault="00D8326B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379" w:type="dxa"/>
            <w:gridSpan w:val="2"/>
            <w:shd w:val="clear" w:color="auto" w:fill="92D050"/>
          </w:tcPr>
          <w:p w14:paraId="0FD898C8" w14:textId="4B016AE3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>Explain some of the varying ways in which religions and beliefs are practised locally and nationally (both within and between religions/ worldviews) with reference to at least two different religions/worldviews.</w:t>
            </w:r>
          </w:p>
        </w:tc>
        <w:tc>
          <w:tcPr>
            <w:tcW w:w="4743" w:type="dxa"/>
          </w:tcPr>
          <w:p w14:paraId="77D1D5B8" w14:textId="1B88BDD7" w:rsidR="00F86342" w:rsidRPr="003258F8" w:rsidRDefault="10E3ABEA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reflect</w:t>
            </w:r>
            <w:r w:rsidRPr="6862A6AA">
              <w:rPr>
                <w:rFonts w:ascii="Calibri" w:hAnsi="Calibri" w:cs="Calibri"/>
              </w:rPr>
              <w:t xml:space="preserve"> </w:t>
            </w:r>
            <w:r w:rsidR="7DDDA5F1" w:rsidRPr="6862A6AA">
              <w:rPr>
                <w:rFonts w:ascii="Calibri" w:hAnsi="Calibri" w:cs="Calibri"/>
              </w:rPr>
              <w:t>up</w:t>
            </w:r>
            <w:r w:rsidRPr="6862A6AA">
              <w:rPr>
                <w:rFonts w:ascii="Calibri" w:hAnsi="Calibri" w:cs="Calibri"/>
              </w:rPr>
              <w:t xml:space="preserve">on key teachings from the </w:t>
            </w:r>
          </w:p>
          <w:p w14:paraId="703E479F" w14:textId="39C73C1F" w:rsidR="00F86342" w:rsidRPr="003258F8" w:rsidRDefault="10E3ABEA" w:rsidP="6862A6AA">
            <w:r w:rsidRPr="6862A6AA">
              <w:rPr>
                <w:rFonts w:ascii="Calibri" w:hAnsi="Calibri" w:cs="Calibri"/>
              </w:rPr>
              <w:t xml:space="preserve">Quran, the Hadith and important </w:t>
            </w:r>
          </w:p>
          <w:p w14:paraId="69302F64" w14:textId="5F734A5D" w:rsidR="00F86342" w:rsidRPr="003258F8" w:rsidRDefault="10E3ABEA" w:rsidP="6862A6AA">
            <w:r w:rsidRPr="6862A6AA">
              <w:rPr>
                <w:rFonts w:ascii="Calibri" w:hAnsi="Calibri" w:cs="Calibri"/>
              </w:rPr>
              <w:t xml:space="preserve">Muslim teachers (Al-Ghazali) in </w:t>
            </w:r>
          </w:p>
          <w:p w14:paraId="0369EA0E" w14:textId="77F39759" w:rsidR="00F86342" w:rsidRPr="003258F8" w:rsidRDefault="10E3ABEA" w:rsidP="6862A6AA">
            <w:r w:rsidRPr="6862A6AA">
              <w:rPr>
                <w:rFonts w:ascii="Calibri" w:hAnsi="Calibri" w:cs="Calibri"/>
              </w:rPr>
              <w:t>regard to the use of music and art.</w:t>
            </w:r>
          </w:p>
        </w:tc>
        <w:tc>
          <w:tcPr>
            <w:tcW w:w="2344" w:type="dxa"/>
          </w:tcPr>
          <w:p w14:paraId="1144D3CF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  <w:tr w:rsidR="00F86342" w14:paraId="7BDCBF1E" w14:textId="77777777" w:rsidTr="6862A6AA">
        <w:tc>
          <w:tcPr>
            <w:tcW w:w="846" w:type="dxa"/>
            <w:shd w:val="clear" w:color="auto" w:fill="92D050"/>
          </w:tcPr>
          <w:p w14:paraId="460C0048" w14:textId="72F2D674" w:rsidR="00F86342" w:rsidRPr="003258F8" w:rsidRDefault="00D8326B" w:rsidP="00F8634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79" w:type="dxa"/>
            <w:gridSpan w:val="2"/>
            <w:shd w:val="clear" w:color="auto" w:fill="92D050"/>
          </w:tcPr>
          <w:p w14:paraId="5573B29B" w14:textId="782EC273" w:rsidR="00F86342" w:rsidRPr="00F86342" w:rsidRDefault="00F86342" w:rsidP="00F86342">
            <w:pPr>
              <w:rPr>
                <w:rFonts w:ascii="Calibri" w:hAnsi="Calibri" w:cs="Calibri"/>
              </w:rPr>
            </w:pPr>
            <w:r w:rsidRPr="00F86342">
              <w:rPr>
                <w:rFonts w:ascii="Calibri" w:hAnsi="Calibri" w:cs="Calibri"/>
              </w:rPr>
              <w:t xml:space="preserve">Explain how beliefs </w:t>
            </w:r>
            <w:r w:rsidRPr="00D8326B">
              <w:rPr>
                <w:rFonts w:ascii="Calibri" w:hAnsi="Calibri" w:cs="Calibri"/>
                <w:shd w:val="clear" w:color="auto" w:fill="92D050"/>
              </w:rPr>
              <w:t>impact on and influence individual lives, communities and society, and how individuals, communities and society can also shape</w:t>
            </w:r>
            <w:r w:rsidRPr="00F86342">
              <w:rPr>
                <w:rFonts w:ascii="Calibri" w:hAnsi="Calibri" w:cs="Calibri"/>
              </w:rPr>
              <w:t xml:space="preserve"> beliefs.</w:t>
            </w:r>
          </w:p>
        </w:tc>
        <w:tc>
          <w:tcPr>
            <w:tcW w:w="4743" w:type="dxa"/>
          </w:tcPr>
          <w:p w14:paraId="6B7A02A5" w14:textId="65C4BCF6" w:rsidR="00F86342" w:rsidRPr="003258F8" w:rsidRDefault="1C3A4BD6" w:rsidP="6862A6AA">
            <w:pPr>
              <w:rPr>
                <w:rFonts w:ascii="Calibri" w:hAnsi="Calibri" w:cs="Calibri"/>
              </w:rPr>
            </w:pPr>
            <w:r w:rsidRPr="6862A6AA">
              <w:rPr>
                <w:rFonts w:ascii="Calibri" w:hAnsi="Calibri" w:cs="Calibri"/>
              </w:rPr>
              <w:t xml:space="preserve">I can </w:t>
            </w:r>
            <w:r w:rsidR="00197FB1" w:rsidRPr="00197FB1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 w:rsidRPr="6862A6AA">
              <w:rPr>
                <w:rFonts w:ascii="Calibri" w:hAnsi="Calibri" w:cs="Calibri"/>
              </w:rPr>
              <w:t xml:space="preserve">, using a range of reasons, </w:t>
            </w:r>
          </w:p>
          <w:p w14:paraId="60A42572" w14:textId="765F5B48" w:rsidR="00F86342" w:rsidRPr="003258F8" w:rsidRDefault="1C3A4BD6" w:rsidP="6862A6AA">
            <w:r w:rsidRPr="6862A6AA">
              <w:rPr>
                <w:rFonts w:ascii="Calibri" w:hAnsi="Calibri" w:cs="Calibri"/>
              </w:rPr>
              <w:t xml:space="preserve">responses to instances of Aniconism </w:t>
            </w:r>
          </w:p>
          <w:p w14:paraId="71822DD0" w14:textId="47D6F0C2" w:rsidR="00F86342" w:rsidRPr="003258F8" w:rsidRDefault="1C3A4BD6" w:rsidP="6862A6AA">
            <w:r w:rsidRPr="6862A6AA">
              <w:rPr>
                <w:rFonts w:ascii="Calibri" w:hAnsi="Calibri" w:cs="Calibri"/>
              </w:rPr>
              <w:t xml:space="preserve">and Iconoclasm in Muslims and </w:t>
            </w:r>
          </w:p>
          <w:p w14:paraId="5297C617" w14:textId="7CD5396F" w:rsidR="00F86342" w:rsidRPr="003258F8" w:rsidRDefault="1C3A4BD6" w:rsidP="6862A6AA">
            <w:r w:rsidRPr="6862A6AA">
              <w:rPr>
                <w:rFonts w:ascii="Calibri" w:hAnsi="Calibri" w:cs="Calibri"/>
              </w:rPr>
              <w:lastRenderedPageBreak/>
              <w:t>Christian history.</w:t>
            </w:r>
          </w:p>
        </w:tc>
        <w:tc>
          <w:tcPr>
            <w:tcW w:w="2344" w:type="dxa"/>
          </w:tcPr>
          <w:p w14:paraId="23973BC5" w14:textId="77777777" w:rsidR="00F86342" w:rsidRPr="003258F8" w:rsidRDefault="00F86342" w:rsidP="00F86342">
            <w:pPr>
              <w:rPr>
                <w:rFonts w:ascii="Calibri" w:hAnsi="Calibri" w:cs="Calibri"/>
              </w:rPr>
            </w:pPr>
          </w:p>
        </w:tc>
      </w:tr>
    </w:tbl>
    <w:p w14:paraId="708F8FD8" w14:textId="454A605F" w:rsidR="00067F60" w:rsidRPr="00067F60" w:rsidRDefault="00067F60" w:rsidP="00067F60">
      <w:pPr>
        <w:tabs>
          <w:tab w:val="left" w:pos="9810"/>
        </w:tabs>
        <w:rPr>
          <w:rFonts w:ascii="Calibri" w:hAnsi="Calibri" w:cs="Calibri"/>
          <w:sz w:val="28"/>
          <w:szCs w:val="28"/>
        </w:rPr>
      </w:pPr>
    </w:p>
    <w:p w14:paraId="588B9F68" w14:textId="77777777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4FD9C763" w14:textId="77777777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0167962B" w14:textId="77777777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486D328C" w14:textId="77777777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29743504" w14:textId="77777777" w:rsidR="001A4A3A" w:rsidRDefault="001A4A3A" w:rsidP="001A4A3A">
      <w:pPr>
        <w:tabs>
          <w:tab w:val="left" w:pos="5415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</w:p>
    <w:p w14:paraId="61505BEF" w14:textId="77777777" w:rsidR="00D8326B" w:rsidRDefault="00D8326B" w:rsidP="001A4A3A">
      <w:pPr>
        <w:tabs>
          <w:tab w:val="left" w:pos="5415"/>
        </w:tabs>
        <w:rPr>
          <w:rFonts w:ascii="Calibri" w:hAnsi="Calibri" w:cs="Calibri"/>
          <w:sz w:val="28"/>
          <w:szCs w:val="28"/>
        </w:rPr>
      </w:pPr>
    </w:p>
    <w:p w14:paraId="584D5E49" w14:textId="77777777" w:rsidR="00D8326B" w:rsidRDefault="00D8326B" w:rsidP="001A4A3A">
      <w:pPr>
        <w:tabs>
          <w:tab w:val="left" w:pos="5415"/>
        </w:tabs>
        <w:rPr>
          <w:rFonts w:ascii="Calibri" w:hAnsi="Calibri" w:cs="Calibri"/>
          <w:sz w:val="28"/>
          <w:szCs w:val="28"/>
        </w:rPr>
      </w:pPr>
    </w:p>
    <w:p w14:paraId="58F0B014" w14:textId="630D1ABF" w:rsidR="00FC6A1D" w:rsidRPr="007527C5" w:rsidRDefault="00FC6A1D" w:rsidP="00FC6A1D">
      <w:pPr>
        <w:tabs>
          <w:tab w:val="left" w:pos="9660"/>
        </w:tabs>
        <w:rPr>
          <w:rFonts w:ascii="Calibri" w:hAnsi="Calibri" w:cs="Calibri"/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page" w:horzAnchor="margin" w:tblpY="2116"/>
        <w:tblW w:w="14312" w:type="dxa"/>
        <w:tblLook w:val="04A0" w:firstRow="1" w:lastRow="0" w:firstColumn="1" w:lastColumn="0" w:noHBand="0" w:noVBand="1"/>
      </w:tblPr>
      <w:tblGrid>
        <w:gridCol w:w="846"/>
        <w:gridCol w:w="23"/>
        <w:gridCol w:w="6356"/>
        <w:gridCol w:w="4743"/>
        <w:gridCol w:w="2344"/>
      </w:tblGrid>
      <w:tr w:rsidR="00FC6A1D" w14:paraId="77AF2E1E" w14:textId="77777777" w:rsidTr="6862A6AA">
        <w:tc>
          <w:tcPr>
            <w:tcW w:w="869" w:type="dxa"/>
            <w:gridSpan w:val="2"/>
          </w:tcPr>
          <w:p w14:paraId="63BB2E1E" w14:textId="77777777" w:rsidR="00FC6A1D" w:rsidRPr="005B7E77" w:rsidRDefault="00FC6A1D" w:rsidP="00D8326B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Strand</w:t>
            </w:r>
          </w:p>
        </w:tc>
        <w:tc>
          <w:tcPr>
            <w:tcW w:w="6356" w:type="dxa"/>
          </w:tcPr>
          <w:p w14:paraId="1EE514F5" w14:textId="7EE4E908" w:rsidR="00FC6A1D" w:rsidRPr="005B7E77" w:rsidRDefault="5ED84932" w:rsidP="00D8326B">
            <w:pPr>
              <w:rPr>
                <w:rFonts w:ascii="Calibri" w:hAnsi="Calibri" w:cs="Calibri"/>
                <w:b/>
                <w:bCs/>
              </w:rPr>
            </w:pPr>
            <w:r w:rsidRPr="6862A6AA">
              <w:rPr>
                <w:rFonts w:ascii="Calibri" w:hAnsi="Calibri" w:cs="Calibri"/>
                <w:b/>
                <w:bCs/>
              </w:rPr>
              <w:t xml:space="preserve">Year 6 </w:t>
            </w:r>
            <w:r w:rsidR="759B0804" w:rsidRPr="6862A6AA">
              <w:rPr>
                <w:rFonts w:ascii="Calibri" w:hAnsi="Calibri" w:cs="Calibri"/>
                <w:b/>
                <w:bCs/>
              </w:rPr>
              <w:t>Progression of strands</w:t>
            </w:r>
          </w:p>
        </w:tc>
        <w:tc>
          <w:tcPr>
            <w:tcW w:w="4743" w:type="dxa"/>
          </w:tcPr>
          <w:p w14:paraId="5561CF99" w14:textId="7641E49D" w:rsidR="00FC6A1D" w:rsidRPr="005B7E77" w:rsidRDefault="00490213" w:rsidP="00D8326B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 Outcomes</w:t>
            </w:r>
          </w:p>
        </w:tc>
        <w:tc>
          <w:tcPr>
            <w:tcW w:w="2344" w:type="dxa"/>
          </w:tcPr>
          <w:p w14:paraId="2465FD32" w14:textId="77777777" w:rsidR="00FC6A1D" w:rsidRPr="005B7E77" w:rsidRDefault="00FC6A1D" w:rsidP="00D8326B">
            <w:pPr>
              <w:rPr>
                <w:rFonts w:ascii="Calibri" w:hAnsi="Calibri" w:cs="Calibri"/>
                <w:b/>
                <w:bCs/>
              </w:rPr>
            </w:pPr>
            <w:r w:rsidRPr="005B7E77">
              <w:rPr>
                <w:rFonts w:ascii="Calibri" w:hAnsi="Calibri" w:cs="Calibri"/>
                <w:b/>
                <w:bCs/>
              </w:rPr>
              <w:t>Above/Below</w:t>
            </w:r>
          </w:p>
        </w:tc>
      </w:tr>
      <w:tr w:rsidR="00D8326B" w14:paraId="68689A4E" w14:textId="77777777" w:rsidTr="6862A6AA">
        <w:tc>
          <w:tcPr>
            <w:tcW w:w="14312" w:type="dxa"/>
            <w:gridSpan w:val="5"/>
            <w:shd w:val="clear" w:color="auto" w:fill="E97132" w:themeFill="accent2"/>
          </w:tcPr>
          <w:p w14:paraId="781C1543" w14:textId="14B990F1" w:rsidR="00D8326B" w:rsidRPr="003258F8" w:rsidRDefault="00D8326B" w:rsidP="00D8326B">
            <w:pPr>
              <w:rPr>
                <w:rFonts w:ascii="Calibri" w:hAnsi="Calibri" w:cs="Calibri"/>
              </w:rPr>
            </w:pPr>
            <w:r w:rsidRPr="003258F8">
              <w:rPr>
                <w:rFonts w:ascii="Calibri" w:hAnsi="Calibri" w:cs="Calibri"/>
                <w:b/>
                <w:bCs/>
              </w:rPr>
              <w:t>Theology Lense</w:t>
            </w:r>
          </w:p>
        </w:tc>
      </w:tr>
      <w:tr w:rsidR="00FC6A1D" w14:paraId="42779393" w14:textId="77777777" w:rsidTr="6862A6AA">
        <w:tc>
          <w:tcPr>
            <w:tcW w:w="869" w:type="dxa"/>
            <w:gridSpan w:val="2"/>
            <w:shd w:val="clear" w:color="auto" w:fill="FFC000"/>
          </w:tcPr>
          <w:p w14:paraId="0FF4A2FE" w14:textId="3345BE24" w:rsidR="00FC6A1D" w:rsidRPr="003258F8" w:rsidRDefault="00D8326B" w:rsidP="00D8326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356" w:type="dxa"/>
            <w:shd w:val="clear" w:color="auto" w:fill="FFC000"/>
          </w:tcPr>
          <w:p w14:paraId="5FBA5BAC" w14:textId="77777777" w:rsidR="00D8326B" w:rsidRPr="00D8326B" w:rsidRDefault="00D8326B" w:rsidP="00D8326B">
            <w:pPr>
              <w:pStyle w:val="TableParagraph"/>
              <w:spacing w:before="30" w:line="247" w:lineRule="auto"/>
              <w:ind w:left="0" w:right="-5"/>
              <w:rPr>
                <w:rFonts w:ascii="Calibri" w:hAnsi="Calibri" w:cs="Calibri"/>
                <w:sz w:val="24"/>
                <w:szCs w:val="24"/>
              </w:rPr>
            </w:pPr>
            <w:r w:rsidRPr="00D8326B">
              <w:rPr>
                <w:rFonts w:ascii="Calibri" w:hAnsi="Calibri" w:cs="Calibri"/>
                <w:sz w:val="24"/>
                <w:szCs w:val="24"/>
              </w:rPr>
              <w:t xml:space="preserve">Explain different </w:t>
            </w:r>
            <w:r w:rsidRPr="00D8326B">
              <w:rPr>
                <w:rFonts w:ascii="Calibri" w:hAnsi="Calibri" w:cs="Calibri"/>
                <w:w w:val="95"/>
                <w:sz w:val="24"/>
                <w:szCs w:val="24"/>
              </w:rPr>
              <w:t xml:space="preserve">sources of authority </w:t>
            </w:r>
            <w:r w:rsidRPr="00D8326B">
              <w:rPr>
                <w:rFonts w:ascii="Calibri" w:hAnsi="Calibri" w:cs="Calibri"/>
                <w:w w:val="90"/>
                <w:sz w:val="24"/>
                <w:szCs w:val="24"/>
              </w:rPr>
              <w:t xml:space="preserve">and the connections </w:t>
            </w:r>
            <w:r w:rsidRPr="00D8326B">
              <w:rPr>
                <w:rFonts w:ascii="Calibri" w:hAnsi="Calibri" w:cs="Calibri"/>
                <w:sz w:val="24"/>
                <w:szCs w:val="24"/>
              </w:rPr>
              <w:t>with beliefs.</w:t>
            </w:r>
          </w:p>
          <w:p w14:paraId="0B5BC85A" w14:textId="77777777" w:rsidR="00D8326B" w:rsidRPr="00D8326B" w:rsidRDefault="00D8326B" w:rsidP="00D8326B">
            <w:pPr>
              <w:pStyle w:val="TableParagraph"/>
              <w:spacing w:before="10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14:paraId="3F0CA386" w14:textId="79AB14B1" w:rsidR="00D8326B" w:rsidRPr="00D8326B" w:rsidRDefault="00D8326B" w:rsidP="00D8326B">
            <w:pPr>
              <w:pStyle w:val="TableParagraph"/>
              <w:spacing w:line="247" w:lineRule="auto"/>
              <w:ind w:left="0" w:right="217"/>
              <w:rPr>
                <w:rFonts w:ascii="Calibri" w:hAnsi="Calibri" w:cs="Calibri"/>
                <w:sz w:val="24"/>
                <w:szCs w:val="24"/>
              </w:rPr>
            </w:pPr>
            <w:r w:rsidRPr="00D8326B">
              <w:rPr>
                <w:rFonts w:ascii="Calibri" w:hAnsi="Calibri" w:cs="Calibri"/>
                <w:sz w:val="24"/>
                <w:szCs w:val="24"/>
              </w:rPr>
              <w:t xml:space="preserve">Begin to discuss </w:t>
            </w:r>
            <w:r w:rsidRPr="00D8326B">
              <w:rPr>
                <w:rFonts w:ascii="Calibri" w:hAnsi="Calibri" w:cs="Calibri"/>
                <w:w w:val="90"/>
                <w:sz w:val="24"/>
                <w:szCs w:val="24"/>
              </w:rPr>
              <w:t>the reliability and</w:t>
            </w:r>
            <w:r>
              <w:rPr>
                <w:rFonts w:ascii="Calibri" w:hAnsi="Calibri" w:cs="Calibri"/>
                <w:w w:val="90"/>
                <w:sz w:val="24"/>
                <w:szCs w:val="24"/>
              </w:rPr>
              <w:t xml:space="preserve"> </w:t>
            </w:r>
            <w:r w:rsidRPr="00D8326B">
              <w:rPr>
                <w:rFonts w:ascii="Calibri" w:hAnsi="Calibri" w:cs="Calibri"/>
                <w:w w:val="90"/>
                <w:sz w:val="24"/>
                <w:szCs w:val="24"/>
              </w:rPr>
              <w:t xml:space="preserve">authenticity of texts </w:t>
            </w:r>
          </w:p>
          <w:p w14:paraId="371D9908" w14:textId="62EA23F2" w:rsidR="00FC6A1D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  <w:w w:val="95"/>
              </w:rPr>
              <w:t>that are authoritative for a group of believers.</w:t>
            </w:r>
          </w:p>
        </w:tc>
        <w:tc>
          <w:tcPr>
            <w:tcW w:w="4743" w:type="dxa"/>
          </w:tcPr>
          <w:p w14:paraId="740CDE54" w14:textId="7C42B531" w:rsidR="00FC6A1D" w:rsidRPr="00B148AF" w:rsidRDefault="007F3C0C" w:rsidP="00B148AF">
            <w:pPr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i</w:t>
            </w:r>
            <w:r w:rsidR="2B18CA1C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dentify</w:t>
            </w:r>
            <w:r w:rsidR="2B18CA1C" w:rsidRPr="00B148AF">
              <w:rPr>
                <w:rFonts w:ascii="Calibri" w:eastAsia="Arial" w:hAnsi="Calibri" w:cs="Calibri"/>
                <w:color w:val="0A0A0A"/>
              </w:rPr>
              <w:t xml:space="preserve"> one specific source of authority (e.g., Genesis, a scientist, a religious leader) used to explain the </w:t>
            </w:r>
            <w:r w:rsidR="00B148AF">
              <w:rPr>
                <w:rFonts w:ascii="Calibri" w:eastAsia="Arial" w:hAnsi="Calibri" w:cs="Calibri"/>
                <w:color w:val="0A0A0A"/>
              </w:rPr>
              <w:t xml:space="preserve">Big Bang and the </w:t>
            </w:r>
            <w:r w:rsidR="2B18CA1C" w:rsidRPr="00B148AF">
              <w:rPr>
                <w:rFonts w:ascii="Calibri" w:eastAsia="Arial" w:hAnsi="Calibri" w:cs="Calibri"/>
                <w:color w:val="0A0A0A"/>
              </w:rPr>
              <w:t>origins of the world.</w:t>
            </w:r>
          </w:p>
          <w:p w14:paraId="45EE9B62" w14:textId="0738B8E0" w:rsidR="00FC6A1D" w:rsidRPr="00B148AF" w:rsidRDefault="007F3C0C" w:rsidP="00B148AF">
            <w:pPr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s</w:t>
            </w:r>
            <w:r w:rsidR="2B18CA1C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tate</w:t>
            </w:r>
            <w:r w:rsidR="2B18CA1C" w:rsidRPr="00B148AF">
              <w:rPr>
                <w:rFonts w:ascii="Calibri" w:eastAsia="Arial" w:hAnsi="Calibri" w:cs="Calibri"/>
                <w:color w:val="0A0A0A"/>
              </w:rPr>
              <w:t xml:space="preserve"> one reason why a believer might trust a specific creation story or scientific text.</w:t>
            </w:r>
          </w:p>
          <w:p w14:paraId="748DFA1A" w14:textId="3F64B6D6" w:rsidR="00FC6A1D" w:rsidRPr="00295CC0" w:rsidRDefault="007F3C0C" w:rsidP="00B148AF">
            <w:pPr>
              <w:shd w:val="clear" w:color="auto" w:fill="FFFFFF" w:themeFill="background1"/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d</w:t>
            </w:r>
            <w:r w:rsidR="2B18CA1C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escribe</w:t>
            </w:r>
            <w:r w:rsidR="2B18CA1C" w:rsidRPr="00B148AF">
              <w:rPr>
                <w:rFonts w:ascii="Calibri" w:eastAsia="Arial" w:hAnsi="Calibri" w:cs="Calibri"/>
                <w:color w:val="0A0A0A"/>
              </w:rPr>
              <w:t xml:space="preserve"> different features that make a text seem reliable or authentic to a community of believers.</w:t>
            </w:r>
          </w:p>
          <w:p w14:paraId="4A015200" w14:textId="3C64C864" w:rsidR="00FC6A1D" w:rsidRPr="00B148AF" w:rsidRDefault="007F3C0C" w:rsidP="00B148AF">
            <w:pPr>
              <w:shd w:val="clear" w:color="auto" w:fill="FFFFFF" w:themeFill="background1"/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e</w:t>
            </w:r>
            <w:r w:rsidR="2B18CA1C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xplain</w:t>
            </w:r>
            <w:r w:rsidR="2B18CA1C" w:rsidRPr="00B148AF">
              <w:rPr>
                <w:rFonts w:ascii="Calibri" w:eastAsia="Arial" w:hAnsi="Calibri" w:cs="Calibri"/>
                <w:color w:val="0A0A0A"/>
              </w:rPr>
              <w:t xml:space="preserve"> the connections between specific sources of authority and how they shape what a person believes about the creation vs. science debate.</w:t>
            </w:r>
          </w:p>
          <w:p w14:paraId="5CF94B4C" w14:textId="76F92383" w:rsidR="00FC6A1D" w:rsidRPr="00B148AF" w:rsidRDefault="007F3C0C" w:rsidP="00B148AF">
            <w:pPr>
              <w:shd w:val="clear" w:color="auto" w:fill="FFFFFF" w:themeFill="background1"/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d</w:t>
            </w:r>
            <w:r w:rsidR="2B18CA1C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iscuss</w:t>
            </w:r>
            <w:r w:rsidR="2B18CA1C" w:rsidRPr="00B148AF">
              <w:rPr>
                <w:rFonts w:ascii="Calibri" w:eastAsia="Arial" w:hAnsi="Calibri" w:cs="Calibri"/>
                <w:color w:val="0A0A0A"/>
              </w:rPr>
              <w:t xml:space="preserve"> the reliability and authenticity of texts by linking them directly to the level of authority they hold for a faith community.</w:t>
            </w:r>
          </w:p>
          <w:p w14:paraId="27617CD1" w14:textId="5336CBF9" w:rsidR="00FC6A1D" w:rsidRPr="00B148AF" w:rsidRDefault="007F3C0C" w:rsidP="00B148AF">
            <w:pPr>
              <w:shd w:val="clear" w:color="auto" w:fill="FFFFFF" w:themeFill="background1"/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c</w:t>
            </w:r>
            <w:r w:rsidR="2B18CA1C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ompare</w:t>
            </w:r>
            <w:r w:rsidR="2B18CA1C" w:rsidRPr="00B148AF">
              <w:rPr>
                <w:rFonts w:ascii="Calibri" w:eastAsia="Arial" w:hAnsi="Calibri" w:cs="Calibri"/>
                <w:color w:val="0A0A0A"/>
              </w:rPr>
              <w:t xml:space="preserve"> how a literal interpretation of an authoritative text differs from a symbolic interpretation regarding scientific evidence.</w:t>
            </w:r>
          </w:p>
          <w:p w14:paraId="05848893" w14:textId="0B3F90D2" w:rsidR="00FC6A1D" w:rsidRPr="00B148AF" w:rsidRDefault="007F3C0C" w:rsidP="00B148AF">
            <w:pPr>
              <w:shd w:val="clear" w:color="auto" w:fill="FFFFFF" w:themeFill="background1"/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e</w:t>
            </w:r>
            <w:r w:rsidR="2B18CA1C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valuate</w:t>
            </w:r>
            <w:r w:rsidR="2B18CA1C" w:rsidRPr="00B148AF">
              <w:rPr>
                <w:rFonts w:ascii="Calibri" w:eastAsia="Arial" w:hAnsi="Calibri" w:cs="Calibri"/>
                <w:color w:val="0A0A0A"/>
              </w:rPr>
              <w:t xml:space="preserve"> whether scientific texts and religious texts can hold equal authority for a believer trying to understand the origin of life.</w:t>
            </w:r>
          </w:p>
        </w:tc>
        <w:tc>
          <w:tcPr>
            <w:tcW w:w="2344" w:type="dxa"/>
          </w:tcPr>
          <w:p w14:paraId="48781983" w14:textId="77777777" w:rsidR="00FC6A1D" w:rsidRPr="003258F8" w:rsidRDefault="00FC6A1D" w:rsidP="00D8326B">
            <w:pPr>
              <w:rPr>
                <w:rFonts w:ascii="Calibri" w:hAnsi="Calibri" w:cs="Calibri"/>
              </w:rPr>
            </w:pPr>
          </w:p>
        </w:tc>
      </w:tr>
      <w:tr w:rsidR="00D8326B" w14:paraId="2FD05415" w14:textId="77777777" w:rsidTr="6862A6AA">
        <w:tc>
          <w:tcPr>
            <w:tcW w:w="869" w:type="dxa"/>
            <w:gridSpan w:val="2"/>
            <w:shd w:val="clear" w:color="auto" w:fill="FFC000"/>
          </w:tcPr>
          <w:p w14:paraId="00655835" w14:textId="0D6F1A73" w:rsidR="00D8326B" w:rsidRPr="003258F8" w:rsidRDefault="00D8326B" w:rsidP="00D8326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56" w:type="dxa"/>
            <w:shd w:val="clear" w:color="auto" w:fill="FFC000"/>
          </w:tcPr>
          <w:p w14:paraId="083D8890" w14:textId="77777777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t>Explain connections between different beliefs being studied and link them to sources of authority using theological terms.</w:t>
            </w:r>
          </w:p>
          <w:p w14:paraId="3BACAD9E" w14:textId="77777777" w:rsidR="00D8326B" w:rsidRPr="00D8326B" w:rsidRDefault="00D8326B" w:rsidP="00D8326B">
            <w:pPr>
              <w:rPr>
                <w:rFonts w:ascii="Calibri" w:hAnsi="Calibri" w:cs="Calibri"/>
              </w:rPr>
            </w:pPr>
          </w:p>
          <w:p w14:paraId="4AF588A6" w14:textId="6A8D4DCE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lastRenderedPageBreak/>
              <w:t>Explain the key theological similarities and differences between and within religions and worldviews.</w:t>
            </w:r>
          </w:p>
        </w:tc>
        <w:tc>
          <w:tcPr>
            <w:tcW w:w="4743" w:type="dxa"/>
          </w:tcPr>
          <w:p w14:paraId="7AB9C360" w14:textId="08BC999F" w:rsidR="00D8326B" w:rsidRPr="00B148AF" w:rsidRDefault="007F3C0C" w:rsidP="00B148AF">
            <w:pPr>
              <w:shd w:val="clear" w:color="auto" w:fill="FFFFFF" w:themeFill="background1"/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lastRenderedPageBreak/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i</w:t>
            </w:r>
            <w:r w:rsidR="47B89F08" w:rsidRPr="00B148AF">
              <w:rPr>
                <w:rFonts w:ascii="Calibri" w:eastAsia="Arial" w:hAnsi="Calibri" w:cs="Calibri"/>
                <w:b/>
                <w:bCs/>
                <w:color w:val="0A0A0A"/>
              </w:rPr>
              <w:t>dentify</w:t>
            </w:r>
            <w:r w:rsidR="47B89F08" w:rsidRPr="00B148AF">
              <w:rPr>
                <w:rFonts w:ascii="Calibri" w:eastAsia="Arial" w:hAnsi="Calibri" w:cs="Calibri"/>
                <w:color w:val="0A0A0A"/>
              </w:rPr>
              <w:t xml:space="preserve"> one specific belief about the origin of the universe and name the source it comes from.</w:t>
            </w:r>
          </w:p>
          <w:p w14:paraId="7BBC2DF1" w14:textId="335FE9B1" w:rsidR="00D8326B" w:rsidRPr="00B148AF" w:rsidRDefault="007F3C0C" w:rsidP="00B148AF">
            <w:pPr>
              <w:shd w:val="clear" w:color="auto" w:fill="FFFFFF" w:themeFill="background1"/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lastRenderedPageBreak/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d</w:t>
            </w:r>
            <w:r w:rsidR="47B89F08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escribe</w:t>
            </w:r>
            <w:r w:rsidR="47B89F08" w:rsidRPr="00B148AF">
              <w:rPr>
                <w:rFonts w:ascii="Calibri" w:eastAsia="Arial" w:hAnsi="Calibri" w:cs="Calibri"/>
                <w:color w:val="0A0A0A"/>
              </w:rPr>
              <w:t xml:space="preserve"> different ways people interpret creation and science.</w:t>
            </w:r>
          </w:p>
          <w:p w14:paraId="50F68790" w14:textId="3F5646DC" w:rsidR="00D8326B" w:rsidRPr="00B148AF" w:rsidRDefault="007F3C0C" w:rsidP="00B148AF">
            <w:pPr>
              <w:shd w:val="clear" w:color="auto" w:fill="FFFFFF" w:themeFill="background1"/>
              <w:rPr>
                <w:rFonts w:ascii="Calibri" w:eastAsia="Arial" w:hAnsi="Calibri" w:cs="Calibri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o</w:t>
            </w:r>
            <w:r w:rsidR="47B89F08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utline</w:t>
            </w:r>
            <w:r w:rsidR="47B89F08" w:rsidRPr="00B148AF">
              <w:rPr>
                <w:rFonts w:ascii="Calibri" w:eastAsia="Arial" w:hAnsi="Calibri" w:cs="Calibri"/>
                <w:color w:val="0A0A0A"/>
              </w:rPr>
              <w:t xml:space="preserve"> a few key similarities and differences in how different religions </w:t>
            </w:r>
            <w:r w:rsidR="6CF791CA" w:rsidRPr="00B148AF">
              <w:rPr>
                <w:rFonts w:ascii="Calibri" w:eastAsia="Arial" w:hAnsi="Calibri" w:cs="Calibri"/>
                <w:color w:val="0A0A0A"/>
              </w:rPr>
              <w:t>and</w:t>
            </w:r>
            <w:r w:rsidR="47B89F08" w:rsidRPr="00B148AF">
              <w:rPr>
                <w:rFonts w:ascii="Calibri" w:eastAsia="Arial" w:hAnsi="Calibri" w:cs="Calibri"/>
                <w:color w:val="0A0A0A"/>
              </w:rPr>
              <w:t xml:space="preserve"> groups within the same religion view scientific evidence.</w:t>
            </w:r>
          </w:p>
          <w:p w14:paraId="48882644" w14:textId="0ACF145E" w:rsidR="00D8326B" w:rsidRPr="003258F8" w:rsidRDefault="007F3C0C" w:rsidP="00B148AF">
            <w:pPr>
              <w:shd w:val="clear" w:color="auto" w:fill="FFFFFF" w:themeFill="background1"/>
              <w:rPr>
                <w:rFonts w:ascii="Arial" w:eastAsia="Arial" w:hAnsi="Arial" w:cs="Arial"/>
                <w:color w:val="0A0A0A"/>
              </w:rPr>
            </w:pPr>
            <w:r w:rsidRPr="007F3C0C">
              <w:rPr>
                <w:rFonts w:ascii="Calibri" w:eastAsia="Arial" w:hAnsi="Calibri" w:cs="Calibri"/>
                <w:color w:val="0A0A0A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color w:val="0A0A0A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c</w:t>
            </w:r>
            <w:r w:rsidR="47B89F08" w:rsidRPr="007F3C0C">
              <w:rPr>
                <w:rFonts w:ascii="Calibri" w:eastAsia="Arial" w:hAnsi="Calibri" w:cs="Calibri"/>
                <w:b/>
                <w:bCs/>
                <w:color w:val="0A0A0A"/>
                <w:u w:val="single"/>
              </w:rPr>
              <w:t>ompare</w:t>
            </w:r>
            <w:r w:rsidR="47B89F08" w:rsidRPr="00B148AF">
              <w:rPr>
                <w:rFonts w:ascii="Calibri" w:eastAsia="Arial" w:hAnsi="Calibri" w:cs="Calibri"/>
                <w:color w:val="0A0A0A"/>
              </w:rPr>
              <w:t xml:space="preserve"> how a </w:t>
            </w:r>
            <w:r w:rsidR="47B89F08" w:rsidRPr="00B148AF">
              <w:rPr>
                <w:rFonts w:ascii="Calibri" w:eastAsia="Arial" w:hAnsi="Calibri" w:cs="Calibri"/>
                <w:i/>
                <w:iCs/>
                <w:color w:val="0A0A0A"/>
              </w:rPr>
              <w:t>creationist</w:t>
            </w:r>
            <w:r w:rsidR="47B89F08" w:rsidRPr="00B148AF">
              <w:rPr>
                <w:rFonts w:ascii="Calibri" w:eastAsia="Arial" w:hAnsi="Calibri" w:cs="Calibri"/>
                <w:color w:val="0A0A0A"/>
              </w:rPr>
              <w:t xml:space="preserve"> worldview and a </w:t>
            </w:r>
            <w:r w:rsidR="47B89F08" w:rsidRPr="00B148AF">
              <w:rPr>
                <w:rFonts w:ascii="Calibri" w:eastAsia="Arial" w:hAnsi="Calibri" w:cs="Calibri"/>
                <w:i/>
                <w:iCs/>
                <w:color w:val="0A0A0A"/>
              </w:rPr>
              <w:t>theistic evolutionist</w:t>
            </w:r>
            <w:r w:rsidR="47B89F08" w:rsidRPr="00B148AF">
              <w:rPr>
                <w:rFonts w:ascii="Calibri" w:eastAsia="Arial" w:hAnsi="Calibri" w:cs="Calibri"/>
                <w:color w:val="0A0A0A"/>
              </w:rPr>
              <w:t xml:space="preserve"> worldview use different theological reasoning</w:t>
            </w:r>
            <w:r w:rsidR="7038A77C" w:rsidRPr="00B148AF">
              <w:rPr>
                <w:rFonts w:ascii="Calibri" w:eastAsia="Arial" w:hAnsi="Calibri" w:cs="Calibri"/>
                <w:color w:val="0A0A0A"/>
              </w:rPr>
              <w:t>.</w:t>
            </w:r>
          </w:p>
        </w:tc>
        <w:tc>
          <w:tcPr>
            <w:tcW w:w="2344" w:type="dxa"/>
          </w:tcPr>
          <w:p w14:paraId="2A30DE63" w14:textId="77777777" w:rsidR="00D8326B" w:rsidRPr="003258F8" w:rsidRDefault="00D8326B" w:rsidP="00D8326B">
            <w:pPr>
              <w:rPr>
                <w:rFonts w:ascii="Calibri" w:hAnsi="Calibri" w:cs="Calibri"/>
              </w:rPr>
            </w:pPr>
          </w:p>
        </w:tc>
      </w:tr>
      <w:tr w:rsidR="00D8326B" w14:paraId="3F12A9DE" w14:textId="77777777" w:rsidTr="6862A6AA">
        <w:trPr>
          <w:trHeight w:val="270"/>
        </w:trPr>
        <w:tc>
          <w:tcPr>
            <w:tcW w:w="869" w:type="dxa"/>
            <w:gridSpan w:val="2"/>
            <w:shd w:val="clear" w:color="auto" w:fill="FFC000"/>
          </w:tcPr>
          <w:p w14:paraId="6636747B" w14:textId="7A565988" w:rsidR="00D8326B" w:rsidRPr="003258F8" w:rsidRDefault="00D8326B" w:rsidP="00D8326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6356" w:type="dxa"/>
            <w:shd w:val="clear" w:color="auto" w:fill="FFC000"/>
          </w:tcPr>
          <w:p w14:paraId="521F7E21" w14:textId="6A041425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t xml:space="preserve">Explain and discuss how beliefs shape the way </w:t>
            </w:r>
            <w:r w:rsidR="00B148AF">
              <w:rPr>
                <w:rFonts w:ascii="Calibri" w:hAnsi="Calibri" w:cs="Calibri"/>
              </w:rPr>
              <w:t>Hindu’s</w:t>
            </w:r>
            <w:r w:rsidRPr="00D8326B">
              <w:rPr>
                <w:rFonts w:ascii="Calibri" w:hAnsi="Calibri" w:cs="Calibri"/>
              </w:rPr>
              <w:t xml:space="preserve"> view </w:t>
            </w:r>
            <w:r w:rsidR="00B148AF">
              <w:rPr>
                <w:rFonts w:ascii="Calibri" w:hAnsi="Calibri" w:cs="Calibri"/>
              </w:rPr>
              <w:t>God, influencing</w:t>
            </w:r>
            <w:r w:rsidRPr="00D8326B">
              <w:rPr>
                <w:rFonts w:ascii="Calibri" w:hAnsi="Calibri" w:cs="Calibri"/>
              </w:rPr>
              <w:t xml:space="preserve"> </w:t>
            </w:r>
            <w:r w:rsidR="00B148AF">
              <w:rPr>
                <w:rFonts w:ascii="Calibri" w:hAnsi="Calibri" w:cs="Calibri"/>
              </w:rPr>
              <w:t>how</w:t>
            </w:r>
            <w:r w:rsidRPr="00D8326B">
              <w:rPr>
                <w:rFonts w:ascii="Calibri" w:hAnsi="Calibri" w:cs="Calibri"/>
              </w:rPr>
              <w:t xml:space="preserve"> they live and how they view others</w:t>
            </w:r>
            <w:r w:rsidR="00B148AF">
              <w:rPr>
                <w:rFonts w:ascii="Calibri" w:hAnsi="Calibri" w:cs="Calibri"/>
              </w:rPr>
              <w:t>.</w:t>
            </w:r>
          </w:p>
        </w:tc>
        <w:tc>
          <w:tcPr>
            <w:tcW w:w="4743" w:type="dxa"/>
          </w:tcPr>
          <w:p w14:paraId="4972C1B9" w14:textId="454D0DED" w:rsidR="000D0978" w:rsidRPr="007F3C0C" w:rsidRDefault="000D0978" w:rsidP="0063709C">
            <w:pPr>
              <w:rPr>
                <w:rFonts w:ascii="Calibri" w:hAnsi="Calibri" w:cs="Calibri"/>
              </w:rPr>
            </w:pPr>
            <w:r w:rsidRPr="000D0978">
              <w:rPr>
                <w:rFonts w:ascii="Calibri" w:hAnsi="Calibri" w:cs="Calibri"/>
              </w:rPr>
              <w:t>I can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hAnsi="Calibri" w:cs="Calibri"/>
                <w:b/>
                <w:bCs/>
                <w:u w:val="single"/>
              </w:rPr>
              <w:t>explain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0D0978">
              <w:rPr>
                <w:rFonts w:ascii="Calibri" w:hAnsi="Calibri" w:cs="Calibri"/>
              </w:rPr>
              <w:t>the Hindu concept of one God</w:t>
            </w:r>
            <w:r>
              <w:rPr>
                <w:rFonts w:ascii="Calibri" w:hAnsi="Calibri" w:cs="Calibri"/>
              </w:rPr>
              <w:t xml:space="preserve"> </w:t>
            </w:r>
            <w:r w:rsidR="00B148AF" w:rsidRPr="0063709C">
              <w:rPr>
                <w:rFonts w:ascii="Calibri" w:hAnsi="Calibri" w:cs="Calibri"/>
              </w:rPr>
              <w:t xml:space="preserve">and discuss how </w:t>
            </w:r>
            <w:r w:rsidR="0063709C" w:rsidRPr="0063709C">
              <w:rPr>
                <w:rFonts w:ascii="Calibri" w:hAnsi="Calibri" w:cs="Calibri"/>
              </w:rPr>
              <w:t>the way Hindu’s view God</w:t>
            </w:r>
            <w:r w:rsidR="00B148AF" w:rsidRPr="0063709C">
              <w:rPr>
                <w:rFonts w:ascii="Calibri" w:hAnsi="Calibri" w:cs="Calibri"/>
              </w:rPr>
              <w:t xml:space="preserve"> shape</w:t>
            </w:r>
            <w:r w:rsidR="0063709C" w:rsidRPr="0063709C">
              <w:rPr>
                <w:rFonts w:ascii="Calibri" w:hAnsi="Calibri" w:cs="Calibri"/>
              </w:rPr>
              <w:t xml:space="preserve"> their beliefs.</w:t>
            </w:r>
          </w:p>
          <w:p w14:paraId="63E0AF40" w14:textId="33362BA7" w:rsidR="000D0978" w:rsidRPr="000D0978" w:rsidRDefault="000D0978" w:rsidP="0063709C">
            <w:pPr>
              <w:rPr>
                <w:rFonts w:ascii="Calibri" w:hAnsi="Calibri" w:cs="Calibri"/>
              </w:rPr>
            </w:pPr>
            <w:r w:rsidRPr="000D0978">
              <w:rPr>
                <w:rFonts w:ascii="Calibri" w:hAnsi="Calibri" w:cs="Calibri"/>
              </w:rPr>
              <w:t>I can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hAnsi="Calibri" w:cs="Calibri"/>
                <w:b/>
                <w:bCs/>
                <w:u w:val="single"/>
              </w:rPr>
              <w:t>summarise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0D0978">
              <w:rPr>
                <w:rFonts w:ascii="Calibri" w:hAnsi="Calibri" w:cs="Calibri"/>
              </w:rPr>
              <w:t>Hindu stories</w:t>
            </w:r>
            <w:r w:rsidR="00295CC0">
              <w:rPr>
                <w:rFonts w:ascii="Calibri" w:hAnsi="Calibri" w:cs="Calibri"/>
              </w:rPr>
              <w:t xml:space="preserve"> and texts</w:t>
            </w:r>
            <w:r w:rsidRPr="000D0978">
              <w:rPr>
                <w:rFonts w:ascii="Calibri" w:hAnsi="Calibri" w:cs="Calibri"/>
              </w:rPr>
              <w:t xml:space="preserve"> a</w:t>
            </w:r>
            <w:proofErr w:type="spellStart"/>
            <w:r w:rsidRPr="000D0978">
              <w:rPr>
                <w:rFonts w:ascii="Calibri" w:hAnsi="Calibri" w:cs="Calibri"/>
              </w:rPr>
              <w:t>nd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hAnsi="Calibri" w:cs="Calibri"/>
                <w:b/>
                <w:bCs/>
                <w:u w:val="single"/>
              </w:rPr>
              <w:t>compare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0D0978">
              <w:rPr>
                <w:rFonts w:ascii="Calibri" w:hAnsi="Calibri" w:cs="Calibri"/>
              </w:rPr>
              <w:t>different interpretations.</w:t>
            </w:r>
          </w:p>
          <w:p w14:paraId="6242BE05" w14:textId="77777777" w:rsidR="0063709C" w:rsidRPr="0063709C" w:rsidRDefault="0063709C" w:rsidP="0063709C">
            <w:pPr>
              <w:rPr>
                <w:rFonts w:ascii="Calibri" w:hAnsi="Calibri" w:cs="Calibri"/>
              </w:rPr>
            </w:pPr>
          </w:p>
          <w:p w14:paraId="1CFC9ED0" w14:textId="44728DFC" w:rsidR="00B148AF" w:rsidRPr="0063709C" w:rsidRDefault="00295CC0" w:rsidP="0063709C">
            <w:pPr>
              <w:rPr>
                <w:rFonts w:ascii="Calibri" w:hAnsi="Calibri" w:cs="Calibri"/>
              </w:rPr>
            </w:pPr>
            <w:r w:rsidRPr="00295CC0">
              <w:rPr>
                <w:rFonts w:ascii="Calibri" w:hAnsi="Calibri" w:cs="Calibri"/>
                <w:highlight w:val="yellow"/>
              </w:rPr>
              <w:t>I can b</w:t>
            </w:r>
            <w:r w:rsidR="00B148AF" w:rsidRPr="00295CC0">
              <w:rPr>
                <w:rFonts w:ascii="Calibri" w:hAnsi="Calibri" w:cs="Calibri"/>
                <w:highlight w:val="yellow"/>
              </w:rPr>
              <w:t xml:space="preserve">egin to </w:t>
            </w:r>
            <w:r w:rsidR="00B148AF" w:rsidRPr="007F3C0C">
              <w:rPr>
                <w:rFonts w:ascii="Calibri" w:hAnsi="Calibri" w:cs="Calibri"/>
                <w:b/>
                <w:bCs/>
                <w:highlight w:val="yellow"/>
                <w:u w:val="single"/>
              </w:rPr>
              <w:t>analyse and evaluate</w:t>
            </w:r>
            <w:r w:rsidR="00B148AF" w:rsidRPr="00295CC0">
              <w:rPr>
                <w:rFonts w:ascii="Calibri" w:hAnsi="Calibri" w:cs="Calibri"/>
                <w:highlight w:val="yellow"/>
              </w:rPr>
              <w:t xml:space="preserve"> how beliefs impact on, influence and change individual lives, communities and society, and how individuals, communities and society can also shape beliefs.</w:t>
            </w:r>
          </w:p>
          <w:p w14:paraId="1D36A3F6" w14:textId="77777777" w:rsidR="00D8326B" w:rsidRPr="0063709C" w:rsidRDefault="00D8326B" w:rsidP="00D8326B">
            <w:pPr>
              <w:rPr>
                <w:rFonts w:ascii="Calibri" w:hAnsi="Calibri" w:cs="Calibri"/>
              </w:rPr>
            </w:pPr>
          </w:p>
        </w:tc>
        <w:tc>
          <w:tcPr>
            <w:tcW w:w="2344" w:type="dxa"/>
          </w:tcPr>
          <w:p w14:paraId="543CE464" w14:textId="77777777" w:rsidR="00D8326B" w:rsidRPr="003258F8" w:rsidRDefault="00D8326B" w:rsidP="00D8326B">
            <w:pPr>
              <w:rPr>
                <w:rFonts w:ascii="Calibri" w:hAnsi="Calibri" w:cs="Calibri"/>
              </w:rPr>
            </w:pPr>
          </w:p>
        </w:tc>
      </w:tr>
      <w:tr w:rsidR="00D8326B" w14:paraId="69652B53" w14:textId="77777777" w:rsidTr="6862A6AA">
        <w:tc>
          <w:tcPr>
            <w:tcW w:w="14312" w:type="dxa"/>
            <w:gridSpan w:val="5"/>
            <w:shd w:val="clear" w:color="auto" w:fill="4C94D8" w:themeFill="text2" w:themeFillTint="80"/>
          </w:tcPr>
          <w:p w14:paraId="5EBBE5A1" w14:textId="6906D47D" w:rsidR="00D8326B" w:rsidRPr="0063709C" w:rsidRDefault="00D8326B" w:rsidP="00D8326B">
            <w:pPr>
              <w:rPr>
                <w:rFonts w:ascii="Calibri" w:hAnsi="Calibri" w:cs="Calibri"/>
              </w:rPr>
            </w:pPr>
            <w:r w:rsidRPr="0063709C">
              <w:rPr>
                <w:rFonts w:ascii="Calibri" w:hAnsi="Calibri" w:cs="Calibri"/>
                <w:b/>
                <w:bCs/>
              </w:rPr>
              <w:t>Philosophy Lense</w:t>
            </w:r>
          </w:p>
        </w:tc>
      </w:tr>
      <w:tr w:rsidR="00D8326B" w14:paraId="02EEC1C6" w14:textId="77777777" w:rsidTr="6862A6AA">
        <w:trPr>
          <w:trHeight w:val="694"/>
        </w:trPr>
        <w:tc>
          <w:tcPr>
            <w:tcW w:w="846" w:type="dxa"/>
            <w:shd w:val="clear" w:color="auto" w:fill="00B0F0"/>
          </w:tcPr>
          <w:p w14:paraId="693C072F" w14:textId="751A83F7" w:rsidR="00D8326B" w:rsidRPr="003258F8" w:rsidRDefault="00D8326B" w:rsidP="00D8326B">
            <w:pPr>
              <w:pStyle w:val="TableParagraph"/>
              <w:spacing w:before="136" w:line="247" w:lineRule="auto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6379" w:type="dxa"/>
            <w:gridSpan w:val="2"/>
            <w:shd w:val="clear" w:color="auto" w:fill="00B0F0"/>
          </w:tcPr>
          <w:p w14:paraId="3EA5E35D" w14:textId="431514D1" w:rsidR="00D8326B" w:rsidRPr="00D8326B" w:rsidRDefault="00D8326B" w:rsidP="00E87D11">
            <w:pPr>
              <w:pStyle w:val="TableParagraph"/>
              <w:ind w:left="0" w:right="272"/>
              <w:rPr>
                <w:rFonts w:ascii="Calibri" w:hAnsi="Calibri" w:cs="Calibri"/>
                <w:sz w:val="24"/>
                <w:szCs w:val="24"/>
              </w:rPr>
            </w:pPr>
            <w:r w:rsidRPr="00D8326B">
              <w:rPr>
                <w:rFonts w:ascii="Calibri" w:hAnsi="Calibri" w:cs="Calibri"/>
                <w:sz w:val="24"/>
                <w:szCs w:val="24"/>
              </w:rPr>
              <w:t xml:space="preserve">Begin to </w:t>
            </w:r>
            <w:proofErr w:type="spellStart"/>
            <w:r w:rsidRPr="00D8326B">
              <w:rPr>
                <w:rFonts w:ascii="Calibri" w:hAnsi="Calibri" w:cs="Calibri"/>
                <w:sz w:val="24"/>
                <w:szCs w:val="24"/>
              </w:rPr>
              <w:t>analyse</w:t>
            </w:r>
            <w:proofErr w:type="spellEnd"/>
            <w:r w:rsidRPr="00D8326B">
              <w:rPr>
                <w:rFonts w:ascii="Calibri" w:hAnsi="Calibri" w:cs="Calibri"/>
                <w:sz w:val="24"/>
                <w:szCs w:val="24"/>
              </w:rPr>
              <w:t xml:space="preserve"> and evaluate a range of philosophical answers to questions</w:t>
            </w:r>
            <w:r w:rsidRPr="00D8326B">
              <w:rPr>
                <w:rFonts w:ascii="Calibri" w:hAnsi="Calibri" w:cs="Calibri"/>
                <w:spacing w:val="-38"/>
                <w:sz w:val="24"/>
                <w:szCs w:val="24"/>
              </w:rPr>
              <w:t xml:space="preserve"> </w:t>
            </w:r>
            <w:r w:rsidRPr="00D8326B">
              <w:rPr>
                <w:rFonts w:ascii="Calibri" w:hAnsi="Calibri" w:cs="Calibri"/>
                <w:sz w:val="24"/>
                <w:szCs w:val="24"/>
              </w:rPr>
              <w:t>about</w:t>
            </w:r>
            <w:r w:rsidRPr="00D8326B">
              <w:rPr>
                <w:rFonts w:ascii="Calibri" w:hAnsi="Calibri" w:cs="Calibri"/>
                <w:spacing w:val="-38"/>
                <w:sz w:val="24"/>
                <w:szCs w:val="24"/>
              </w:rPr>
              <w:t xml:space="preserve"> </w:t>
            </w:r>
            <w:r w:rsidRPr="00D8326B">
              <w:rPr>
                <w:rFonts w:ascii="Calibri" w:hAnsi="Calibri" w:cs="Calibri"/>
                <w:sz w:val="24"/>
                <w:szCs w:val="24"/>
              </w:rPr>
              <w:t>the</w:t>
            </w:r>
            <w:r w:rsidRPr="00D8326B">
              <w:rPr>
                <w:rFonts w:ascii="Calibri" w:hAnsi="Calibri" w:cs="Calibri"/>
                <w:spacing w:val="-38"/>
                <w:sz w:val="24"/>
                <w:szCs w:val="24"/>
              </w:rPr>
              <w:t xml:space="preserve"> </w:t>
            </w:r>
            <w:r w:rsidRPr="00D8326B">
              <w:rPr>
                <w:rFonts w:ascii="Calibri" w:hAnsi="Calibri" w:cs="Calibri"/>
                <w:spacing w:val="-4"/>
                <w:sz w:val="24"/>
                <w:szCs w:val="24"/>
              </w:rPr>
              <w:t xml:space="preserve">world </w:t>
            </w:r>
            <w:r w:rsidRPr="00D8326B">
              <w:rPr>
                <w:rFonts w:ascii="Calibri" w:hAnsi="Calibri" w:cs="Calibri"/>
                <w:sz w:val="24"/>
                <w:szCs w:val="24"/>
              </w:rPr>
              <w:t>around them, including questions relating to meaning</w:t>
            </w:r>
            <w:r w:rsidRPr="00D8326B">
              <w:rPr>
                <w:rFonts w:ascii="Calibri" w:hAnsi="Calibri" w:cs="Calibri"/>
                <w:spacing w:val="-32"/>
                <w:sz w:val="24"/>
                <w:szCs w:val="24"/>
              </w:rPr>
              <w:t xml:space="preserve"> </w:t>
            </w:r>
            <w:r w:rsidRPr="00D8326B">
              <w:rPr>
                <w:rFonts w:ascii="Calibri" w:hAnsi="Calibri" w:cs="Calibri"/>
                <w:sz w:val="24"/>
                <w:szCs w:val="24"/>
              </w:rPr>
              <w:t>and</w:t>
            </w:r>
            <w:r w:rsidRPr="00D8326B">
              <w:rPr>
                <w:rFonts w:ascii="Calibri" w:hAnsi="Calibri" w:cs="Calibri"/>
                <w:spacing w:val="-32"/>
                <w:sz w:val="24"/>
                <w:szCs w:val="24"/>
              </w:rPr>
              <w:t xml:space="preserve"> </w:t>
            </w:r>
            <w:r w:rsidRPr="00D8326B">
              <w:rPr>
                <w:rFonts w:ascii="Calibri" w:hAnsi="Calibri" w:cs="Calibri"/>
                <w:sz w:val="24"/>
                <w:szCs w:val="24"/>
              </w:rPr>
              <w:t>existence.</w:t>
            </w:r>
          </w:p>
          <w:p w14:paraId="3EEC95D4" w14:textId="7D103B00" w:rsidR="00D8326B" w:rsidRPr="00D8326B" w:rsidRDefault="00D8326B" w:rsidP="00D8326B">
            <w:pPr>
              <w:pStyle w:val="TableParagraph"/>
              <w:spacing w:before="136" w:line="247" w:lineRule="auto"/>
              <w:ind w:left="0" w:right="279"/>
              <w:rPr>
                <w:rFonts w:ascii="Calibri" w:hAnsi="Calibri" w:cs="Calibri"/>
                <w:sz w:val="24"/>
                <w:szCs w:val="24"/>
              </w:rPr>
            </w:pPr>
            <w:r w:rsidRPr="00D8326B">
              <w:rPr>
                <w:rFonts w:ascii="Calibri" w:hAnsi="Calibri" w:cs="Calibri"/>
                <w:sz w:val="24"/>
                <w:szCs w:val="24"/>
              </w:rPr>
              <w:t xml:space="preserve">Begin to </w:t>
            </w:r>
            <w:proofErr w:type="spellStart"/>
            <w:r w:rsidRPr="00D8326B">
              <w:rPr>
                <w:rFonts w:ascii="Calibri" w:hAnsi="Calibri" w:cs="Calibri"/>
                <w:sz w:val="24"/>
                <w:szCs w:val="24"/>
              </w:rPr>
              <w:t>analyse</w:t>
            </w:r>
            <w:proofErr w:type="spellEnd"/>
            <w:r w:rsidRPr="00D8326B"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D8326B">
              <w:rPr>
                <w:rFonts w:ascii="Calibri" w:hAnsi="Calibri" w:cs="Calibri"/>
                <w:w w:val="95"/>
                <w:sz w:val="24"/>
                <w:szCs w:val="24"/>
              </w:rPr>
              <w:t xml:space="preserve">evaluate different </w:t>
            </w:r>
            <w:r w:rsidRPr="00D8326B">
              <w:rPr>
                <w:rFonts w:ascii="Calibri" w:hAnsi="Calibri" w:cs="Calibri"/>
                <w:spacing w:val="-5"/>
                <w:w w:val="95"/>
                <w:sz w:val="24"/>
                <w:szCs w:val="24"/>
              </w:rPr>
              <w:t xml:space="preserve">ways </w:t>
            </w:r>
            <w:r w:rsidRPr="00D8326B">
              <w:rPr>
                <w:rFonts w:ascii="Calibri" w:hAnsi="Calibri" w:cs="Calibri"/>
                <w:sz w:val="24"/>
                <w:szCs w:val="24"/>
              </w:rPr>
              <w:t>in which philosophers understand abstract concepts.</w:t>
            </w:r>
          </w:p>
        </w:tc>
        <w:tc>
          <w:tcPr>
            <w:tcW w:w="4743" w:type="dxa"/>
          </w:tcPr>
          <w:p w14:paraId="7C029B3D" w14:textId="0512ED3F" w:rsidR="00D8326B" w:rsidRPr="0063709C" w:rsidRDefault="007F3C0C" w:rsidP="007F3C0C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7F3C0C">
              <w:rPr>
                <w:rFonts w:ascii="Calibri" w:eastAsia="Arial" w:hAnsi="Calibri" w:cs="Calibri"/>
                <w:sz w:val="24"/>
                <w:szCs w:val="24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sz w:val="24"/>
                <w:szCs w:val="24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sz w:val="24"/>
                <w:szCs w:val="24"/>
                <w:u w:val="single"/>
              </w:rPr>
              <w:t>i</w:t>
            </w:r>
            <w:r w:rsidR="6E2DC068" w:rsidRPr="007F3C0C">
              <w:rPr>
                <w:rFonts w:ascii="Calibri" w:eastAsia="Arial" w:hAnsi="Calibri" w:cs="Calibri"/>
                <w:b/>
                <w:bCs/>
                <w:sz w:val="24"/>
                <w:szCs w:val="24"/>
                <w:u w:val="single"/>
              </w:rPr>
              <w:t>dentify</w:t>
            </w:r>
            <w:r w:rsidR="6E2DC068" w:rsidRPr="0063709C">
              <w:rPr>
                <w:rFonts w:ascii="Calibri" w:hAnsi="Calibri" w:cs="Calibri"/>
                <w:sz w:val="24"/>
                <w:szCs w:val="24"/>
              </w:rPr>
              <w:t xml:space="preserve"> one major question Humanists ask about life's meaning.</w:t>
            </w:r>
          </w:p>
          <w:p w14:paraId="3FA0A0FC" w14:textId="49FB175A" w:rsidR="00D8326B" w:rsidRPr="0063709C" w:rsidRDefault="007F3C0C" w:rsidP="007F3C0C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7F3C0C">
              <w:rPr>
                <w:rFonts w:ascii="Calibri" w:eastAsia="Arial" w:hAnsi="Calibri" w:cs="Calibri"/>
                <w:sz w:val="24"/>
                <w:szCs w:val="24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sz w:val="24"/>
                <w:szCs w:val="24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sz w:val="24"/>
                <w:szCs w:val="24"/>
                <w:u w:val="single"/>
              </w:rPr>
              <w:t>l</w:t>
            </w:r>
            <w:r w:rsidR="6E2DC068" w:rsidRPr="007F3C0C">
              <w:rPr>
                <w:rFonts w:ascii="Calibri" w:eastAsia="Arial" w:hAnsi="Calibri" w:cs="Calibri"/>
                <w:b/>
                <w:bCs/>
                <w:sz w:val="24"/>
                <w:szCs w:val="24"/>
                <w:u w:val="single"/>
              </w:rPr>
              <w:t>ist</w:t>
            </w:r>
            <w:r w:rsidR="6E2DC068" w:rsidRPr="0063709C">
              <w:rPr>
                <w:rFonts w:ascii="Calibri" w:hAnsi="Calibri" w:cs="Calibri"/>
                <w:sz w:val="24"/>
                <w:szCs w:val="24"/>
              </w:rPr>
              <w:t xml:space="preserve"> multiple ways Humanists find purpose without a god.</w:t>
            </w:r>
          </w:p>
          <w:p w14:paraId="153CB43E" w14:textId="76172190" w:rsidR="00D8326B" w:rsidRPr="0063709C" w:rsidRDefault="007F3C0C" w:rsidP="007F3C0C">
            <w:pPr>
              <w:pStyle w:val="Table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7F3C0C">
              <w:rPr>
                <w:rFonts w:ascii="Calibri" w:eastAsia="Arial" w:hAnsi="Calibri" w:cs="Calibri"/>
                <w:sz w:val="24"/>
                <w:szCs w:val="24"/>
              </w:rPr>
              <w:t>I can</w:t>
            </w:r>
            <w:r>
              <w:rPr>
                <w:rFonts w:ascii="Calibri" w:eastAsia="Arial" w:hAnsi="Calibri" w:cs="Calibri"/>
                <w:b/>
                <w:bCs/>
                <w:sz w:val="24"/>
                <w:szCs w:val="24"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sz w:val="24"/>
                <w:szCs w:val="24"/>
                <w:u w:val="single"/>
              </w:rPr>
              <w:t>e</w:t>
            </w:r>
            <w:r w:rsidR="6E2DC068" w:rsidRPr="007F3C0C">
              <w:rPr>
                <w:rFonts w:ascii="Calibri" w:eastAsia="Arial" w:hAnsi="Calibri" w:cs="Calibri"/>
                <w:b/>
                <w:bCs/>
                <w:sz w:val="24"/>
                <w:szCs w:val="24"/>
                <w:u w:val="single"/>
              </w:rPr>
              <w:t>xplain</w:t>
            </w:r>
            <w:r w:rsidR="6E2DC068" w:rsidRPr="0063709C">
              <w:rPr>
                <w:rFonts w:ascii="Calibri" w:hAnsi="Calibri" w:cs="Calibri"/>
                <w:sz w:val="24"/>
                <w:szCs w:val="24"/>
              </w:rPr>
              <w:t xml:space="preserve"> how a Humanist's scientific belief impacts their daily choices.</w:t>
            </w:r>
          </w:p>
        </w:tc>
        <w:tc>
          <w:tcPr>
            <w:tcW w:w="2344" w:type="dxa"/>
          </w:tcPr>
          <w:p w14:paraId="54DB7A46" w14:textId="77777777" w:rsidR="00D8326B" w:rsidRPr="003258F8" w:rsidRDefault="00D8326B" w:rsidP="00D8326B">
            <w:pPr>
              <w:rPr>
                <w:rFonts w:ascii="Calibri" w:hAnsi="Calibri" w:cs="Calibri"/>
              </w:rPr>
            </w:pPr>
          </w:p>
        </w:tc>
      </w:tr>
      <w:tr w:rsidR="00D8326B" w14:paraId="2393C8BA" w14:textId="77777777" w:rsidTr="6862A6AA">
        <w:trPr>
          <w:trHeight w:val="706"/>
        </w:trPr>
        <w:tc>
          <w:tcPr>
            <w:tcW w:w="846" w:type="dxa"/>
            <w:shd w:val="clear" w:color="auto" w:fill="00B0F0"/>
          </w:tcPr>
          <w:p w14:paraId="1C8C8374" w14:textId="15458EF2" w:rsidR="00D8326B" w:rsidRPr="003258F8" w:rsidRDefault="00D8326B" w:rsidP="00D8326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379" w:type="dxa"/>
            <w:gridSpan w:val="2"/>
            <w:shd w:val="clear" w:color="auto" w:fill="00B0F0"/>
          </w:tcPr>
          <w:p w14:paraId="559BA74C" w14:textId="72B4757E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t>Decide if a reason or argument based on a religion or belief makes sense to them and is expressed clearly.</w:t>
            </w:r>
          </w:p>
        </w:tc>
        <w:tc>
          <w:tcPr>
            <w:tcW w:w="4743" w:type="dxa"/>
          </w:tcPr>
          <w:p w14:paraId="5C559FCF" w14:textId="0B79BE4D" w:rsidR="00D8326B" w:rsidRPr="00295CC0" w:rsidRDefault="007F3C0C" w:rsidP="6862A6AA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s</w:t>
            </w:r>
            <w:r w:rsidR="06292E89" w:rsidRPr="007F3C0C">
              <w:rPr>
                <w:rFonts w:ascii="Calibri" w:eastAsia="Arial" w:hAnsi="Calibri" w:cs="Calibri"/>
                <w:b/>
                <w:bCs/>
                <w:u w:val="single"/>
              </w:rPr>
              <w:t>tate</w:t>
            </w:r>
            <w:r w:rsidR="06292E89" w:rsidRPr="00295CC0">
              <w:rPr>
                <w:rFonts w:ascii="Calibri" w:eastAsia="Calibri" w:hAnsi="Calibri" w:cs="Calibri"/>
              </w:rPr>
              <w:t xml:space="preserve"> whether a specific religious argument seems clear or confusing.</w:t>
            </w:r>
          </w:p>
          <w:p w14:paraId="0484351F" w14:textId="660FAF24" w:rsidR="00D8326B" w:rsidRPr="00295CC0" w:rsidRDefault="007F3C0C" w:rsidP="007F3C0C">
            <w:pPr>
              <w:rPr>
                <w:rFonts w:ascii="Calibri" w:eastAsia="Arial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lastRenderedPageBreak/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e</w:t>
            </w:r>
            <w:r w:rsidR="06292E89" w:rsidRPr="007F3C0C">
              <w:rPr>
                <w:rFonts w:ascii="Calibri" w:eastAsia="Arial" w:hAnsi="Calibri" w:cs="Calibri"/>
                <w:b/>
                <w:bCs/>
                <w:u w:val="single"/>
              </w:rPr>
              <w:t>xplain</w:t>
            </w:r>
            <w:r w:rsidR="06292E89" w:rsidRPr="00295CC0">
              <w:rPr>
                <w:rFonts w:ascii="Calibri" w:eastAsia="Arial" w:hAnsi="Calibri" w:cs="Calibri"/>
              </w:rPr>
              <w:t xml:space="preserve"> how the different points of a religious argument link together logically.</w:t>
            </w:r>
          </w:p>
          <w:p w14:paraId="4F6DFB41" w14:textId="2F63ED49" w:rsidR="00D8326B" w:rsidRPr="00295CC0" w:rsidRDefault="007F3C0C" w:rsidP="007F3C0C">
            <w:pPr>
              <w:rPr>
                <w:rFonts w:ascii="Calibri" w:eastAsia="Arial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c</w:t>
            </w:r>
            <w:r w:rsidR="06292E89" w:rsidRPr="007F3C0C">
              <w:rPr>
                <w:rFonts w:ascii="Calibri" w:eastAsia="Arial" w:hAnsi="Calibri" w:cs="Calibri"/>
                <w:b/>
                <w:bCs/>
                <w:u w:val="single"/>
              </w:rPr>
              <w:t>ompare</w:t>
            </w:r>
            <w:r w:rsidR="06292E89" w:rsidRPr="00295CC0">
              <w:rPr>
                <w:rFonts w:ascii="Calibri" w:eastAsia="Arial" w:hAnsi="Calibri" w:cs="Calibri"/>
              </w:rPr>
              <w:t xml:space="preserve"> two different arguments on the same topic to see which is clearer.</w:t>
            </w:r>
          </w:p>
        </w:tc>
        <w:tc>
          <w:tcPr>
            <w:tcW w:w="2344" w:type="dxa"/>
          </w:tcPr>
          <w:p w14:paraId="494CD4FD" w14:textId="77777777" w:rsidR="00D8326B" w:rsidRPr="003258F8" w:rsidRDefault="00D8326B" w:rsidP="00D8326B">
            <w:pPr>
              <w:rPr>
                <w:rFonts w:ascii="Calibri" w:hAnsi="Calibri" w:cs="Calibri"/>
              </w:rPr>
            </w:pPr>
          </w:p>
        </w:tc>
      </w:tr>
      <w:tr w:rsidR="00D8326B" w14:paraId="621B1B51" w14:textId="77777777" w:rsidTr="6862A6AA">
        <w:tc>
          <w:tcPr>
            <w:tcW w:w="846" w:type="dxa"/>
            <w:shd w:val="clear" w:color="auto" w:fill="00B0F0"/>
          </w:tcPr>
          <w:p w14:paraId="778840BD" w14:textId="2889A944" w:rsidR="00D8326B" w:rsidRPr="003258F8" w:rsidRDefault="00D8326B" w:rsidP="00D8326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79" w:type="dxa"/>
            <w:gridSpan w:val="2"/>
            <w:shd w:val="clear" w:color="auto" w:fill="00B0F0"/>
          </w:tcPr>
          <w:p w14:paraId="41288334" w14:textId="100C64C7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t xml:space="preserve">Begin to analyse and evaluate a range of </w:t>
            </w:r>
            <w:r w:rsidRPr="00D8326B">
              <w:rPr>
                <w:rFonts w:ascii="Calibri" w:hAnsi="Calibri" w:cs="Calibri"/>
                <w:w w:val="95"/>
              </w:rPr>
              <w:t xml:space="preserve">different answers to ethical and moral questions/issues, </w:t>
            </w:r>
            <w:r w:rsidRPr="00D8326B">
              <w:rPr>
                <w:rFonts w:ascii="Calibri" w:hAnsi="Calibri" w:cs="Calibri"/>
              </w:rPr>
              <w:t xml:space="preserve">showing an understanding of the connections </w:t>
            </w:r>
            <w:r w:rsidRPr="00D8326B">
              <w:rPr>
                <w:rFonts w:ascii="Calibri" w:hAnsi="Calibri" w:cs="Calibri"/>
                <w:w w:val="95"/>
              </w:rPr>
              <w:t xml:space="preserve">between beliefs, practices </w:t>
            </w:r>
            <w:r w:rsidRPr="00D8326B">
              <w:rPr>
                <w:rFonts w:ascii="Calibri" w:hAnsi="Calibri" w:cs="Calibri"/>
              </w:rPr>
              <w:t>and behaviour.</w:t>
            </w:r>
          </w:p>
        </w:tc>
        <w:tc>
          <w:tcPr>
            <w:tcW w:w="4743" w:type="dxa"/>
          </w:tcPr>
          <w:p w14:paraId="74581EDC" w14:textId="4EA09D5A" w:rsidR="00D8326B" w:rsidRPr="00295CC0" w:rsidRDefault="007F3C0C" w:rsidP="6862A6AA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n</w:t>
            </w:r>
            <w:r w:rsidR="1D17E246" w:rsidRPr="007F3C0C">
              <w:rPr>
                <w:rFonts w:ascii="Calibri" w:eastAsia="Arial" w:hAnsi="Calibri" w:cs="Calibri"/>
                <w:b/>
                <w:bCs/>
                <w:u w:val="single"/>
              </w:rPr>
              <w:t>ame</w:t>
            </w:r>
            <w:r w:rsidR="1D17E246" w:rsidRPr="00295CC0">
              <w:rPr>
                <w:rFonts w:ascii="Calibri" w:eastAsia="Calibri" w:hAnsi="Calibri" w:cs="Calibri"/>
              </w:rPr>
              <w:t xml:space="preserve"> an ethical issue where different worldviews disagree.</w:t>
            </w:r>
          </w:p>
          <w:p w14:paraId="366F4434" w14:textId="739B6229" w:rsidR="00D8326B" w:rsidRPr="00295CC0" w:rsidRDefault="007F3C0C" w:rsidP="6862A6AA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l</w:t>
            </w:r>
            <w:r w:rsidR="1D17E246" w:rsidRPr="007F3C0C">
              <w:rPr>
                <w:rFonts w:ascii="Calibri" w:eastAsia="Arial" w:hAnsi="Calibri" w:cs="Calibri"/>
                <w:b/>
                <w:bCs/>
                <w:u w:val="single"/>
              </w:rPr>
              <w:t>ist</w:t>
            </w:r>
            <w:r w:rsidR="1D17E246" w:rsidRPr="00295CC0">
              <w:rPr>
                <w:rFonts w:ascii="Calibri" w:eastAsia="Calibri" w:hAnsi="Calibri" w:cs="Calibri"/>
              </w:rPr>
              <w:t xml:space="preserve"> multiple reasons why people might disagree on a moral issue.</w:t>
            </w:r>
          </w:p>
          <w:p w14:paraId="4A3E3523" w14:textId="0864D39D" w:rsidR="00D8326B" w:rsidRPr="00295CC0" w:rsidRDefault="007F3C0C" w:rsidP="6862A6AA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a</w:t>
            </w:r>
            <w:r w:rsidR="033208A1" w:rsidRPr="007F3C0C">
              <w:rPr>
                <w:rFonts w:ascii="Calibri" w:eastAsia="Arial" w:hAnsi="Calibri" w:cs="Calibri"/>
                <w:b/>
                <w:bCs/>
                <w:u w:val="single"/>
              </w:rPr>
              <w:t>nalyse</w:t>
            </w:r>
            <w:r w:rsidR="033208A1" w:rsidRPr="00295CC0">
              <w:rPr>
                <w:rFonts w:ascii="Calibri" w:eastAsia="Calibri" w:hAnsi="Calibri" w:cs="Calibri"/>
              </w:rPr>
              <w:t xml:space="preserve"> the connections between a religious text and a believer's actions.</w:t>
            </w:r>
          </w:p>
        </w:tc>
        <w:tc>
          <w:tcPr>
            <w:tcW w:w="2344" w:type="dxa"/>
          </w:tcPr>
          <w:p w14:paraId="4F8951FC" w14:textId="77777777" w:rsidR="00D8326B" w:rsidRPr="003258F8" w:rsidRDefault="00D8326B" w:rsidP="00D8326B">
            <w:pPr>
              <w:rPr>
                <w:rFonts w:ascii="Calibri" w:hAnsi="Calibri" w:cs="Calibri"/>
              </w:rPr>
            </w:pPr>
          </w:p>
        </w:tc>
      </w:tr>
      <w:tr w:rsidR="00D8326B" w14:paraId="19A989FB" w14:textId="77777777" w:rsidTr="6862A6AA">
        <w:tc>
          <w:tcPr>
            <w:tcW w:w="14312" w:type="dxa"/>
            <w:gridSpan w:val="5"/>
            <w:shd w:val="clear" w:color="auto" w:fill="00B050"/>
          </w:tcPr>
          <w:p w14:paraId="108A0334" w14:textId="03F9B0C8" w:rsidR="00D8326B" w:rsidRPr="00295CC0" w:rsidRDefault="00D8326B" w:rsidP="00D8326B">
            <w:pPr>
              <w:rPr>
                <w:rFonts w:ascii="Calibri" w:hAnsi="Calibri" w:cs="Calibri"/>
              </w:rPr>
            </w:pPr>
            <w:r w:rsidRPr="00295CC0">
              <w:rPr>
                <w:rFonts w:ascii="Calibri" w:hAnsi="Calibri" w:cs="Calibri"/>
                <w:b/>
                <w:bCs/>
              </w:rPr>
              <w:t>Human and Social Science Lense</w:t>
            </w:r>
          </w:p>
        </w:tc>
      </w:tr>
      <w:tr w:rsidR="00D8326B" w14:paraId="10388B41" w14:textId="77777777" w:rsidTr="6862A6AA">
        <w:tc>
          <w:tcPr>
            <w:tcW w:w="846" w:type="dxa"/>
            <w:shd w:val="clear" w:color="auto" w:fill="92D050"/>
          </w:tcPr>
          <w:p w14:paraId="181F1C7B" w14:textId="7B26D8E2" w:rsidR="00D8326B" w:rsidRPr="003258F8" w:rsidRDefault="00D8326B" w:rsidP="00D8326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379" w:type="dxa"/>
            <w:gridSpan w:val="2"/>
            <w:shd w:val="clear" w:color="auto" w:fill="92D050"/>
          </w:tcPr>
          <w:p w14:paraId="44BA36B4" w14:textId="77777777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t>Begin to analyse and evaluate how beliefs impact on, influence and change individual</w:t>
            </w:r>
          </w:p>
          <w:p w14:paraId="7C945A4B" w14:textId="36D1731B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t>lives, communities and society, and how individuals, communities and society can also shape beliefs.</w:t>
            </w:r>
          </w:p>
        </w:tc>
        <w:tc>
          <w:tcPr>
            <w:tcW w:w="4743" w:type="dxa"/>
          </w:tcPr>
          <w:p w14:paraId="7FFE399B" w14:textId="5E74C988" w:rsidR="00D8326B" w:rsidRPr="00295CC0" w:rsidRDefault="007F3C0C" w:rsidP="6862A6AA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i</w:t>
            </w:r>
            <w:r w:rsidR="39358D15" w:rsidRPr="007F3C0C">
              <w:rPr>
                <w:rFonts w:ascii="Calibri" w:eastAsia="Arial" w:hAnsi="Calibri" w:cs="Calibri"/>
                <w:b/>
                <w:bCs/>
                <w:u w:val="single"/>
              </w:rPr>
              <w:t>dentify</w:t>
            </w:r>
            <w:r w:rsidR="39358D15" w:rsidRPr="00295CC0">
              <w:rPr>
                <w:rFonts w:ascii="Calibri" w:eastAsia="Calibri" w:hAnsi="Calibri" w:cs="Calibri"/>
              </w:rPr>
              <w:t xml:space="preserve"> one way a </w:t>
            </w:r>
            <w:r w:rsidR="00EF6C02">
              <w:rPr>
                <w:rFonts w:ascii="Calibri" w:eastAsia="Calibri" w:hAnsi="Calibri" w:cs="Calibri"/>
              </w:rPr>
              <w:t>Muslim’s</w:t>
            </w:r>
            <w:r w:rsidR="39358D15" w:rsidRPr="00295CC0">
              <w:rPr>
                <w:rFonts w:ascii="Calibri" w:eastAsia="Calibri" w:hAnsi="Calibri" w:cs="Calibri"/>
              </w:rPr>
              <w:t xml:space="preserve"> daily routine changes because of their beliefs.</w:t>
            </w:r>
          </w:p>
          <w:p w14:paraId="48C3C216" w14:textId="48945FED" w:rsidR="00D8326B" w:rsidRPr="00295CC0" w:rsidRDefault="007F3C0C" w:rsidP="6862A6AA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o</w:t>
            </w:r>
            <w:r w:rsidR="39358D15" w:rsidRPr="007F3C0C">
              <w:rPr>
                <w:rFonts w:ascii="Calibri" w:eastAsia="Arial" w:hAnsi="Calibri" w:cs="Calibri"/>
                <w:b/>
                <w:bCs/>
                <w:u w:val="single"/>
              </w:rPr>
              <w:t>utline</w:t>
            </w:r>
            <w:r w:rsidR="39358D15" w:rsidRPr="00295CC0">
              <w:rPr>
                <w:rFonts w:ascii="Calibri" w:eastAsia="Calibri" w:hAnsi="Calibri" w:cs="Calibri"/>
              </w:rPr>
              <w:t xml:space="preserve"> different historical examples of groups of individuals who changed society because of their worldview (Sunni and Shia)</w:t>
            </w:r>
          </w:p>
          <w:p w14:paraId="6258F79D" w14:textId="633C045C" w:rsidR="00D8326B" w:rsidRPr="00295CC0" w:rsidRDefault="007F3C0C" w:rsidP="6862A6AA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e</w:t>
            </w:r>
            <w:r w:rsidR="5BA11581" w:rsidRPr="007F3C0C">
              <w:rPr>
                <w:rFonts w:ascii="Calibri" w:eastAsia="Arial" w:hAnsi="Calibri" w:cs="Calibri"/>
                <w:b/>
                <w:bCs/>
                <w:u w:val="single"/>
              </w:rPr>
              <w:t>xplain</w:t>
            </w:r>
            <w:r w:rsidR="5BA11581" w:rsidRPr="00295CC0">
              <w:rPr>
                <w:rFonts w:ascii="Calibri" w:eastAsia="Calibri" w:hAnsi="Calibri" w:cs="Calibri"/>
              </w:rPr>
              <w:t xml:space="preserve"> how changes in modern laws and cultural values can pressure a religious group to adapt its traditional teachings.</w:t>
            </w:r>
          </w:p>
        </w:tc>
        <w:tc>
          <w:tcPr>
            <w:tcW w:w="2344" w:type="dxa"/>
          </w:tcPr>
          <w:p w14:paraId="0A20325B" w14:textId="77777777" w:rsidR="00D8326B" w:rsidRPr="003258F8" w:rsidRDefault="00D8326B" w:rsidP="00D8326B">
            <w:pPr>
              <w:rPr>
                <w:rFonts w:ascii="Calibri" w:hAnsi="Calibri" w:cs="Calibri"/>
              </w:rPr>
            </w:pPr>
          </w:p>
        </w:tc>
      </w:tr>
      <w:tr w:rsidR="00D8326B" w14:paraId="774FCF54" w14:textId="77777777" w:rsidTr="6862A6AA">
        <w:tc>
          <w:tcPr>
            <w:tcW w:w="846" w:type="dxa"/>
            <w:shd w:val="clear" w:color="auto" w:fill="92D050"/>
          </w:tcPr>
          <w:p w14:paraId="6442E6F2" w14:textId="1C5B4513" w:rsidR="00D8326B" w:rsidRPr="003258F8" w:rsidRDefault="00D8326B" w:rsidP="00D8326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6379" w:type="dxa"/>
            <w:gridSpan w:val="2"/>
            <w:shd w:val="clear" w:color="auto" w:fill="92D050"/>
          </w:tcPr>
          <w:p w14:paraId="1C3992E0" w14:textId="77777777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t>Begin to analyse and evaluate the varying ways in which religions and beliefs are practised locally, nationally and globally (both within and between religions/</w:t>
            </w:r>
          </w:p>
          <w:p w14:paraId="75A2C3CD" w14:textId="67C45A76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t>worldviews) with reference to at least two different religions/worldviews.</w:t>
            </w:r>
          </w:p>
        </w:tc>
        <w:tc>
          <w:tcPr>
            <w:tcW w:w="4743" w:type="dxa"/>
          </w:tcPr>
          <w:p w14:paraId="469A6A6C" w14:textId="42A82424" w:rsidR="00D8326B" w:rsidRPr="00295CC0" w:rsidRDefault="007F3C0C" w:rsidP="00EF6C02">
            <w:pPr>
              <w:rPr>
                <w:rFonts w:ascii="Calibri" w:eastAsia="Arial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i</w:t>
            </w:r>
            <w:r w:rsidR="3EA0BA47" w:rsidRPr="007F3C0C">
              <w:rPr>
                <w:rFonts w:ascii="Calibri" w:eastAsia="Arial" w:hAnsi="Calibri" w:cs="Calibri"/>
                <w:b/>
                <w:bCs/>
                <w:u w:val="single"/>
              </w:rPr>
              <w:t>dentify</w:t>
            </w:r>
            <w:r w:rsidR="3EA0BA47" w:rsidRPr="00295CC0">
              <w:rPr>
                <w:rFonts w:ascii="Calibri" w:eastAsia="Arial" w:hAnsi="Calibri" w:cs="Calibri"/>
              </w:rPr>
              <w:t xml:space="preserve"> one specific festival or practice celebrated by a chosen worldview.</w:t>
            </w:r>
          </w:p>
          <w:p w14:paraId="483E28D3" w14:textId="0C9BBD35" w:rsidR="00D8326B" w:rsidRPr="00295CC0" w:rsidRDefault="007F3C0C" w:rsidP="00EF6C02">
            <w:pPr>
              <w:rPr>
                <w:rFonts w:ascii="Calibri" w:eastAsia="Arial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n</w:t>
            </w:r>
            <w:r w:rsidR="3EA0BA47" w:rsidRPr="007F3C0C">
              <w:rPr>
                <w:rFonts w:ascii="Calibri" w:eastAsia="Arial" w:hAnsi="Calibri" w:cs="Calibri"/>
                <w:b/>
                <w:bCs/>
                <w:u w:val="single"/>
              </w:rPr>
              <w:t>ame</w:t>
            </w:r>
            <w:r w:rsidR="3EA0BA47" w:rsidRPr="00295CC0">
              <w:rPr>
                <w:rFonts w:ascii="Calibri" w:eastAsia="Arial" w:hAnsi="Calibri" w:cs="Calibri"/>
              </w:rPr>
              <w:t xml:space="preserve"> a local place of worship used by a faith community in the area.</w:t>
            </w:r>
          </w:p>
          <w:p w14:paraId="003E9347" w14:textId="511D5DD2" w:rsidR="00D8326B" w:rsidRPr="00295CC0" w:rsidRDefault="007F3C0C" w:rsidP="00EF6C02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c</w:t>
            </w:r>
            <w:r w:rsidR="3EA0BA47" w:rsidRPr="007F3C0C">
              <w:rPr>
                <w:rFonts w:ascii="Calibri" w:eastAsia="Arial" w:hAnsi="Calibri" w:cs="Calibri"/>
                <w:b/>
                <w:bCs/>
                <w:u w:val="single"/>
              </w:rPr>
              <w:t>ompare</w:t>
            </w:r>
            <w:r w:rsidR="3EA0BA47" w:rsidRPr="00295CC0">
              <w:rPr>
                <w:rFonts w:ascii="Calibri" w:eastAsia="Arial" w:hAnsi="Calibri" w:cs="Calibri"/>
              </w:rPr>
              <w:t xml:space="preserve"> how a specific ritual is performed locally versus how it is celebrated nationally or globally.</w:t>
            </w:r>
          </w:p>
        </w:tc>
        <w:tc>
          <w:tcPr>
            <w:tcW w:w="2344" w:type="dxa"/>
          </w:tcPr>
          <w:p w14:paraId="7BA4AB62" w14:textId="77777777" w:rsidR="00D8326B" w:rsidRPr="003258F8" w:rsidRDefault="00D8326B" w:rsidP="00D8326B">
            <w:pPr>
              <w:rPr>
                <w:rFonts w:ascii="Calibri" w:hAnsi="Calibri" w:cs="Calibri"/>
              </w:rPr>
            </w:pPr>
          </w:p>
        </w:tc>
      </w:tr>
      <w:tr w:rsidR="00D8326B" w14:paraId="42DB5D30" w14:textId="77777777" w:rsidTr="6862A6AA">
        <w:tc>
          <w:tcPr>
            <w:tcW w:w="846" w:type="dxa"/>
            <w:shd w:val="clear" w:color="auto" w:fill="92D050"/>
          </w:tcPr>
          <w:p w14:paraId="4BD1B3FD" w14:textId="74759DD3" w:rsidR="00D8326B" w:rsidRPr="003258F8" w:rsidRDefault="00D8326B" w:rsidP="00D8326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6379" w:type="dxa"/>
            <w:gridSpan w:val="2"/>
            <w:shd w:val="clear" w:color="auto" w:fill="92D050"/>
          </w:tcPr>
          <w:p w14:paraId="46F2CF18" w14:textId="18758518" w:rsidR="00D8326B" w:rsidRPr="00D8326B" w:rsidRDefault="00D8326B" w:rsidP="00D8326B">
            <w:pPr>
              <w:rPr>
                <w:rFonts w:ascii="Calibri" w:hAnsi="Calibri" w:cs="Calibri"/>
              </w:rPr>
            </w:pPr>
            <w:r w:rsidRPr="00D8326B">
              <w:rPr>
                <w:rFonts w:ascii="Calibri" w:hAnsi="Calibri" w:cs="Calibri"/>
              </w:rPr>
              <w:t>Begin to analyse and evaluate how beliefs impact on, influence and change individual lives, communities and society, and how individuals, communities and society can also shape beliefs.</w:t>
            </w:r>
          </w:p>
        </w:tc>
        <w:tc>
          <w:tcPr>
            <w:tcW w:w="4743" w:type="dxa"/>
          </w:tcPr>
          <w:p w14:paraId="09BAAD59" w14:textId="02916631" w:rsidR="00D8326B" w:rsidRPr="00295CC0" w:rsidRDefault="007F3C0C" w:rsidP="6862A6AA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i</w:t>
            </w:r>
            <w:r w:rsidR="64430AD8" w:rsidRPr="007F3C0C">
              <w:rPr>
                <w:rFonts w:ascii="Calibri" w:eastAsia="Arial" w:hAnsi="Calibri" w:cs="Calibri"/>
                <w:b/>
                <w:bCs/>
                <w:u w:val="single"/>
              </w:rPr>
              <w:t>dentify</w:t>
            </w:r>
            <w:r w:rsidR="64430AD8" w:rsidRPr="00295CC0">
              <w:rPr>
                <w:rFonts w:ascii="Calibri" w:eastAsia="Calibri" w:hAnsi="Calibri" w:cs="Calibri"/>
              </w:rPr>
              <w:t xml:space="preserve"> one way an individual's personal routine changes because of their specific worldview.</w:t>
            </w:r>
          </w:p>
          <w:p w14:paraId="1382AB38" w14:textId="7405E65A" w:rsidR="00D8326B" w:rsidRPr="00295CC0" w:rsidRDefault="007F3C0C" w:rsidP="6862A6AA">
            <w:pPr>
              <w:rPr>
                <w:rFonts w:ascii="Calibri" w:hAnsi="Calibri" w:cs="Calibri"/>
              </w:rPr>
            </w:pPr>
            <w:r w:rsidRPr="007F3C0C">
              <w:rPr>
                <w:rFonts w:ascii="Calibri" w:eastAsia="Arial" w:hAnsi="Calibri" w:cs="Calibri"/>
              </w:rPr>
              <w:lastRenderedPageBreak/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l</w:t>
            </w:r>
            <w:r w:rsidR="64430AD8" w:rsidRPr="007F3C0C">
              <w:rPr>
                <w:rFonts w:ascii="Calibri" w:eastAsia="Arial" w:hAnsi="Calibri" w:cs="Calibri"/>
                <w:b/>
                <w:bCs/>
                <w:u w:val="single"/>
              </w:rPr>
              <w:t>ist</w:t>
            </w:r>
            <w:r w:rsidR="64430AD8" w:rsidRPr="00295CC0">
              <w:rPr>
                <w:rFonts w:ascii="Calibri" w:eastAsia="Calibri" w:hAnsi="Calibri" w:cs="Calibri"/>
              </w:rPr>
              <w:t xml:space="preserve"> multiple ways a local faith community supports its wider neighbourhood.</w:t>
            </w:r>
          </w:p>
          <w:p w14:paraId="6BFFB1EB" w14:textId="7D5E2C24" w:rsidR="00D8326B" w:rsidRPr="003258F8" w:rsidRDefault="007F3C0C" w:rsidP="6862A6AA">
            <w:r w:rsidRPr="007F3C0C">
              <w:rPr>
                <w:rFonts w:ascii="Calibri" w:eastAsia="Arial" w:hAnsi="Calibri" w:cs="Calibri"/>
              </w:rPr>
              <w:t>I can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7F3C0C">
              <w:rPr>
                <w:rFonts w:ascii="Calibri" w:eastAsia="Arial" w:hAnsi="Calibri" w:cs="Calibri"/>
                <w:b/>
                <w:bCs/>
                <w:u w:val="single"/>
              </w:rPr>
              <w:t>c</w:t>
            </w:r>
            <w:r w:rsidR="64430AD8" w:rsidRPr="007F3C0C">
              <w:rPr>
                <w:rFonts w:ascii="Calibri" w:eastAsia="Arial" w:hAnsi="Calibri" w:cs="Calibri"/>
                <w:b/>
                <w:bCs/>
                <w:u w:val="single"/>
              </w:rPr>
              <w:t>ompare</w:t>
            </w:r>
            <w:r w:rsidR="64430AD8" w:rsidRPr="00295CC0">
              <w:rPr>
                <w:rFonts w:ascii="Calibri" w:eastAsia="Calibri" w:hAnsi="Calibri" w:cs="Calibri"/>
              </w:rPr>
              <w:t xml:space="preserve"> how two different worldviews adapt to the challenges of living in a diverse modern society.</w:t>
            </w:r>
          </w:p>
        </w:tc>
        <w:tc>
          <w:tcPr>
            <w:tcW w:w="2344" w:type="dxa"/>
          </w:tcPr>
          <w:p w14:paraId="4B597B48" w14:textId="77777777" w:rsidR="00D8326B" w:rsidRPr="003258F8" w:rsidRDefault="00D8326B" w:rsidP="00D8326B">
            <w:pPr>
              <w:rPr>
                <w:rFonts w:ascii="Calibri" w:hAnsi="Calibri" w:cs="Calibri"/>
              </w:rPr>
            </w:pPr>
          </w:p>
        </w:tc>
      </w:tr>
    </w:tbl>
    <w:p w14:paraId="43AD006D" w14:textId="3833774A" w:rsidR="001A4A3A" w:rsidRPr="001A4A3A" w:rsidRDefault="001A4A3A" w:rsidP="001A4A3A">
      <w:pPr>
        <w:tabs>
          <w:tab w:val="left" w:pos="5415"/>
        </w:tabs>
        <w:rPr>
          <w:rFonts w:ascii="Calibri" w:hAnsi="Calibri" w:cs="Calibri"/>
          <w:sz w:val="28"/>
          <w:szCs w:val="28"/>
        </w:rPr>
      </w:pPr>
    </w:p>
    <w:p w14:paraId="25BA6B09" w14:textId="77777777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1AB94C71" w14:textId="77777777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577293C0" w14:textId="77777777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12786A9E" w14:textId="77777777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5C8EE4BB" w14:textId="77777777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p w14:paraId="55319018" w14:textId="64FA3EC6" w:rsidR="001A4A3A" w:rsidRDefault="009C6046" w:rsidP="001A4A3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F472322" wp14:editId="6989ED1B">
                <wp:simplePos x="0" y="0"/>
                <wp:positionH relativeFrom="column">
                  <wp:posOffset>-542925</wp:posOffset>
                </wp:positionH>
                <wp:positionV relativeFrom="paragraph">
                  <wp:posOffset>-638175</wp:posOffset>
                </wp:positionV>
                <wp:extent cx="10220325" cy="944245"/>
                <wp:effectExtent l="0" t="0" r="9525" b="825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20325" cy="944245"/>
                          <a:chOff x="0" y="0"/>
                          <a:chExt cx="10220325" cy="94424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6575" y="0"/>
                            <a:ext cx="3333750" cy="925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86100" cy="934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239000" y="0"/>
                            <a:ext cx="2981325" cy="876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467475" y="66675"/>
                            <a:ext cx="732155" cy="838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5" style="position:absolute;margin-left:-42.75pt;margin-top:-50.25pt;width:804.75pt;height:74.35pt;z-index:251662336" coordsize="102203,9442" o:spid="_x0000_s1026" w14:anchorId="1130080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" style="position:absolute;left:30765;width:33338;height:925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">
                  <v:imagedata o:title="" r:id="rId14"/>
                </v:shape>
                <v:shape id="Picture 3" style="position:absolute;top:95;width:30861;height:9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">
                  <v:imagedata o:title="" r:id="rId15"/>
                </v:shape>
                <v:shape id="Picture 1" style="position:absolute;left:72390;width:29813;height:8769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">
                  <v:imagedata o:title="" r:id="rId16"/>
                </v:shape>
                <v:shape id="Picture 4" style="position:absolute;left:64674;top:666;width:7322;height:8382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">
                  <v:imagedata o:title="" r:id="rId17"/>
                </v:shape>
              </v:group>
            </w:pict>
          </mc:Fallback>
        </mc:AlternateContent>
      </w:r>
    </w:p>
    <w:p w14:paraId="50218B05" w14:textId="2F326F78" w:rsidR="009C6046" w:rsidRPr="001A4A3A" w:rsidRDefault="009C6046" w:rsidP="001A4A3A">
      <w:pPr>
        <w:rPr>
          <w:rFonts w:ascii="Calibri" w:hAnsi="Calibri" w:cs="Calibri"/>
          <w:sz w:val="28"/>
          <w:szCs w:val="28"/>
        </w:rPr>
      </w:pPr>
    </w:p>
    <w:p w14:paraId="4E69A0CA" w14:textId="7542B6F1" w:rsidR="001A4A3A" w:rsidRPr="001A4A3A" w:rsidRDefault="001A4A3A" w:rsidP="001A4A3A">
      <w:pPr>
        <w:rPr>
          <w:rFonts w:ascii="Calibri" w:hAnsi="Calibri" w:cs="Calibri"/>
          <w:sz w:val="28"/>
          <w:szCs w:val="28"/>
        </w:rPr>
      </w:pPr>
    </w:p>
    <w:sectPr w:rsidR="001A4A3A" w:rsidRPr="001A4A3A" w:rsidSect="005B7E77">
      <w:headerReference w:type="defaul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EFDD9" w14:textId="77777777" w:rsidR="009C6046" w:rsidRDefault="009C6046" w:rsidP="009C6046">
      <w:pPr>
        <w:spacing w:after="0" w:line="240" w:lineRule="auto"/>
      </w:pPr>
      <w:r>
        <w:separator/>
      </w:r>
    </w:p>
  </w:endnote>
  <w:endnote w:type="continuationSeparator" w:id="0">
    <w:p w14:paraId="0AA32180" w14:textId="77777777" w:rsidR="009C6046" w:rsidRDefault="009C6046" w:rsidP="009C6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F5843" w14:textId="77777777" w:rsidR="009C6046" w:rsidRDefault="009C6046" w:rsidP="009C6046">
      <w:pPr>
        <w:spacing w:after="0" w:line="240" w:lineRule="auto"/>
      </w:pPr>
      <w:r>
        <w:separator/>
      </w:r>
    </w:p>
  </w:footnote>
  <w:footnote w:type="continuationSeparator" w:id="0">
    <w:p w14:paraId="0F9F11D4" w14:textId="77777777" w:rsidR="009C6046" w:rsidRDefault="009C6046" w:rsidP="009C6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0DFB1" w14:textId="6AB20CF1" w:rsidR="009C6046" w:rsidRDefault="009C6046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E18AEC" wp14:editId="0D3C5B70">
          <wp:simplePos x="0" y="0"/>
          <wp:positionH relativeFrom="margin">
            <wp:posOffset>685800</wp:posOffset>
          </wp:positionH>
          <wp:positionV relativeFrom="paragraph">
            <wp:posOffset>-278130</wp:posOffset>
          </wp:positionV>
          <wp:extent cx="7353300" cy="679567"/>
          <wp:effectExtent l="0" t="0" r="0" b="635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3300" cy="6795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339B"/>
    <w:multiLevelType w:val="hybridMultilevel"/>
    <w:tmpl w:val="4ADA11B6"/>
    <w:lvl w:ilvl="0" w:tplc="B150F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6AC7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B2DE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9073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A4C1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8E44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486C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90DB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1C1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650F6"/>
    <w:multiLevelType w:val="hybridMultilevel"/>
    <w:tmpl w:val="B3AEB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DB648"/>
    <w:multiLevelType w:val="hybridMultilevel"/>
    <w:tmpl w:val="7A98A76E"/>
    <w:lvl w:ilvl="0" w:tplc="9BD82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ACA2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BED1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AEAD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9E06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6498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7283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3E65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5A80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E5F20"/>
    <w:multiLevelType w:val="hybridMultilevel"/>
    <w:tmpl w:val="545A87A0"/>
    <w:lvl w:ilvl="0" w:tplc="502E695E">
      <w:numFmt w:val="bullet"/>
      <w:lvlText w:val="•"/>
      <w:lvlJc w:val="left"/>
      <w:pPr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185E1F"/>
    <w:multiLevelType w:val="hybridMultilevel"/>
    <w:tmpl w:val="985A6268"/>
    <w:lvl w:ilvl="0" w:tplc="ABD0D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849A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9ACB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2A44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1A44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BCF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F635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C06E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743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1E011"/>
    <w:multiLevelType w:val="hybridMultilevel"/>
    <w:tmpl w:val="621C6320"/>
    <w:lvl w:ilvl="0" w:tplc="21B69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DC02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01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DE8A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B67C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2E46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7012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26D4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5E9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33248"/>
    <w:multiLevelType w:val="hybridMultilevel"/>
    <w:tmpl w:val="D16E0876"/>
    <w:lvl w:ilvl="0" w:tplc="169CBF3A">
      <w:start w:val="1"/>
      <w:numFmt w:val="decimal"/>
      <w:lvlText w:val="•"/>
      <w:lvlJc w:val="left"/>
      <w:pPr>
        <w:ind w:left="720" w:hanging="360"/>
      </w:pPr>
    </w:lvl>
    <w:lvl w:ilvl="1" w:tplc="9ACADFD6">
      <w:start w:val="1"/>
      <w:numFmt w:val="lowerLetter"/>
      <w:lvlText w:val="%2."/>
      <w:lvlJc w:val="left"/>
      <w:pPr>
        <w:ind w:left="1440" w:hanging="360"/>
      </w:pPr>
    </w:lvl>
    <w:lvl w:ilvl="2" w:tplc="DA46580E">
      <w:start w:val="1"/>
      <w:numFmt w:val="lowerRoman"/>
      <w:lvlText w:val="%3."/>
      <w:lvlJc w:val="right"/>
      <w:pPr>
        <w:ind w:left="2160" w:hanging="180"/>
      </w:pPr>
    </w:lvl>
    <w:lvl w:ilvl="3" w:tplc="764CD2D8">
      <w:start w:val="1"/>
      <w:numFmt w:val="decimal"/>
      <w:lvlText w:val="%4."/>
      <w:lvlJc w:val="left"/>
      <w:pPr>
        <w:ind w:left="2880" w:hanging="360"/>
      </w:pPr>
    </w:lvl>
    <w:lvl w:ilvl="4" w:tplc="43242AF4">
      <w:start w:val="1"/>
      <w:numFmt w:val="lowerLetter"/>
      <w:lvlText w:val="%5."/>
      <w:lvlJc w:val="left"/>
      <w:pPr>
        <w:ind w:left="3600" w:hanging="360"/>
      </w:pPr>
    </w:lvl>
    <w:lvl w:ilvl="5" w:tplc="49CA5DD0">
      <w:start w:val="1"/>
      <w:numFmt w:val="lowerRoman"/>
      <w:lvlText w:val="%6."/>
      <w:lvlJc w:val="right"/>
      <w:pPr>
        <w:ind w:left="4320" w:hanging="180"/>
      </w:pPr>
    </w:lvl>
    <w:lvl w:ilvl="6" w:tplc="6DE44588">
      <w:start w:val="1"/>
      <w:numFmt w:val="decimal"/>
      <w:lvlText w:val="%7."/>
      <w:lvlJc w:val="left"/>
      <w:pPr>
        <w:ind w:left="5040" w:hanging="360"/>
      </w:pPr>
    </w:lvl>
    <w:lvl w:ilvl="7" w:tplc="CCBE4EC4">
      <w:start w:val="1"/>
      <w:numFmt w:val="lowerLetter"/>
      <w:lvlText w:val="%8."/>
      <w:lvlJc w:val="left"/>
      <w:pPr>
        <w:ind w:left="5760" w:hanging="360"/>
      </w:pPr>
    </w:lvl>
    <w:lvl w:ilvl="8" w:tplc="36E2003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E0E2CA"/>
    <w:multiLevelType w:val="hybridMultilevel"/>
    <w:tmpl w:val="59602AD4"/>
    <w:lvl w:ilvl="0" w:tplc="710076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0C9B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A2F5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5AC6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AE5E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C2B6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D817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66DF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AC41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4A47D"/>
    <w:multiLevelType w:val="hybridMultilevel"/>
    <w:tmpl w:val="91CA56EC"/>
    <w:lvl w:ilvl="0" w:tplc="0394A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18EC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8814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94B1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B87D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3CD5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9634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F64B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B45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A8FB70"/>
    <w:multiLevelType w:val="hybridMultilevel"/>
    <w:tmpl w:val="C5E6AA14"/>
    <w:lvl w:ilvl="0" w:tplc="5EC63F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FA24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0E79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FE5D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542D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EC5B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DAF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1217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9A7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6D2F00"/>
    <w:multiLevelType w:val="hybridMultilevel"/>
    <w:tmpl w:val="07E4F28A"/>
    <w:lvl w:ilvl="0" w:tplc="502E695E">
      <w:numFmt w:val="bullet"/>
      <w:lvlText w:val="•"/>
      <w:lvlJc w:val="left"/>
      <w:pPr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FA24AC5"/>
    <w:multiLevelType w:val="hybridMultilevel"/>
    <w:tmpl w:val="AA9A6E64"/>
    <w:lvl w:ilvl="0" w:tplc="7284D0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C861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5C7B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146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E64A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CA7D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4ED2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64B5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FC0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80858"/>
    <w:multiLevelType w:val="hybridMultilevel"/>
    <w:tmpl w:val="2BAA8172"/>
    <w:lvl w:ilvl="0" w:tplc="8D42AB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8ED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C29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CEF3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CA20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70D0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E8D6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E67E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8A95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72AFD"/>
    <w:multiLevelType w:val="hybridMultilevel"/>
    <w:tmpl w:val="D16E0876"/>
    <w:lvl w:ilvl="0" w:tplc="FFFFFFFF">
      <w:start w:val="1"/>
      <w:numFmt w:val="decimal"/>
      <w:lvlText w:val="•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A9955"/>
    <w:multiLevelType w:val="hybridMultilevel"/>
    <w:tmpl w:val="43604FEA"/>
    <w:lvl w:ilvl="0" w:tplc="40CEA5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EEF7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8082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5ECF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CE4F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04B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82B9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CE42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3C5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4F3AE3"/>
    <w:multiLevelType w:val="hybridMultilevel"/>
    <w:tmpl w:val="D16E0876"/>
    <w:lvl w:ilvl="0" w:tplc="FFFFFFFF">
      <w:start w:val="1"/>
      <w:numFmt w:val="decimal"/>
      <w:lvlText w:val="•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F44E3F"/>
    <w:multiLevelType w:val="hybridMultilevel"/>
    <w:tmpl w:val="102A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6E6FC9"/>
    <w:multiLevelType w:val="hybridMultilevel"/>
    <w:tmpl w:val="600AD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58F351"/>
    <w:multiLevelType w:val="hybridMultilevel"/>
    <w:tmpl w:val="5BD08CE6"/>
    <w:lvl w:ilvl="0" w:tplc="ED88364C">
      <w:start w:val="1"/>
      <w:numFmt w:val="bullet"/>
      <w:lvlText w:val=""/>
      <w:lvlJc w:val="left"/>
      <w:pPr>
        <w:ind w:left="440" w:hanging="360"/>
      </w:pPr>
      <w:rPr>
        <w:rFonts w:ascii="Symbol" w:hAnsi="Symbol" w:hint="default"/>
      </w:rPr>
    </w:lvl>
    <w:lvl w:ilvl="1" w:tplc="6FA447A0">
      <w:start w:val="1"/>
      <w:numFmt w:val="bullet"/>
      <w:lvlText w:val="o"/>
      <w:lvlJc w:val="left"/>
      <w:pPr>
        <w:ind w:left="1160" w:hanging="360"/>
      </w:pPr>
      <w:rPr>
        <w:rFonts w:ascii="Courier New" w:hAnsi="Courier New" w:hint="default"/>
      </w:rPr>
    </w:lvl>
    <w:lvl w:ilvl="2" w:tplc="5AD41028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EA05ECE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88907FEC">
      <w:start w:val="1"/>
      <w:numFmt w:val="bullet"/>
      <w:lvlText w:val="o"/>
      <w:lvlJc w:val="left"/>
      <w:pPr>
        <w:ind w:left="3320" w:hanging="360"/>
      </w:pPr>
      <w:rPr>
        <w:rFonts w:ascii="Courier New" w:hAnsi="Courier New" w:hint="default"/>
      </w:rPr>
    </w:lvl>
    <w:lvl w:ilvl="5" w:tplc="E7241064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36302B34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C9EAD3FE">
      <w:start w:val="1"/>
      <w:numFmt w:val="bullet"/>
      <w:lvlText w:val="o"/>
      <w:lvlJc w:val="left"/>
      <w:pPr>
        <w:ind w:left="5480" w:hanging="360"/>
      </w:pPr>
      <w:rPr>
        <w:rFonts w:ascii="Courier New" w:hAnsi="Courier New" w:hint="default"/>
      </w:rPr>
    </w:lvl>
    <w:lvl w:ilvl="8" w:tplc="42EEF39E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 w16cid:durableId="1197155150">
    <w:abstractNumId w:val="6"/>
  </w:num>
  <w:num w:numId="2" w16cid:durableId="528687659">
    <w:abstractNumId w:val="12"/>
  </w:num>
  <w:num w:numId="3" w16cid:durableId="1350133828">
    <w:abstractNumId w:val="11"/>
  </w:num>
  <w:num w:numId="4" w16cid:durableId="1841577158">
    <w:abstractNumId w:val="0"/>
  </w:num>
  <w:num w:numId="5" w16cid:durableId="233590144">
    <w:abstractNumId w:val="14"/>
  </w:num>
  <w:num w:numId="6" w16cid:durableId="1029989890">
    <w:abstractNumId w:val="2"/>
  </w:num>
  <w:num w:numId="7" w16cid:durableId="1285498246">
    <w:abstractNumId w:val="4"/>
  </w:num>
  <w:num w:numId="8" w16cid:durableId="996880300">
    <w:abstractNumId w:val="5"/>
  </w:num>
  <w:num w:numId="9" w16cid:durableId="458885341">
    <w:abstractNumId w:val="9"/>
  </w:num>
  <w:num w:numId="10" w16cid:durableId="919872301">
    <w:abstractNumId w:val="18"/>
  </w:num>
  <w:num w:numId="11" w16cid:durableId="932129748">
    <w:abstractNumId w:val="7"/>
  </w:num>
  <w:num w:numId="12" w16cid:durableId="554895225">
    <w:abstractNumId w:val="8"/>
  </w:num>
  <w:num w:numId="13" w16cid:durableId="1270819094">
    <w:abstractNumId w:val="17"/>
  </w:num>
  <w:num w:numId="14" w16cid:durableId="1523468538">
    <w:abstractNumId w:val="16"/>
  </w:num>
  <w:num w:numId="15" w16cid:durableId="292251798">
    <w:abstractNumId w:val="1"/>
  </w:num>
  <w:num w:numId="16" w16cid:durableId="2061980815">
    <w:abstractNumId w:val="3"/>
  </w:num>
  <w:num w:numId="17" w16cid:durableId="204293127">
    <w:abstractNumId w:val="10"/>
  </w:num>
  <w:num w:numId="18" w16cid:durableId="1589340964">
    <w:abstractNumId w:val="13"/>
  </w:num>
  <w:num w:numId="19" w16cid:durableId="13980876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77"/>
    <w:rsid w:val="00044085"/>
    <w:rsid w:val="00057EC7"/>
    <w:rsid w:val="00067F60"/>
    <w:rsid w:val="00074065"/>
    <w:rsid w:val="00096C79"/>
    <w:rsid w:val="000D0978"/>
    <w:rsid w:val="00105924"/>
    <w:rsid w:val="00197FB1"/>
    <w:rsid w:val="001A4A3A"/>
    <w:rsid w:val="002051AA"/>
    <w:rsid w:val="00295CC0"/>
    <w:rsid w:val="002B7A8F"/>
    <w:rsid w:val="003B1572"/>
    <w:rsid w:val="00490213"/>
    <w:rsid w:val="004B2B65"/>
    <w:rsid w:val="00573406"/>
    <w:rsid w:val="005B7E77"/>
    <w:rsid w:val="005E420A"/>
    <w:rsid w:val="00604D3F"/>
    <w:rsid w:val="0063709C"/>
    <w:rsid w:val="00666A8B"/>
    <w:rsid w:val="007133BD"/>
    <w:rsid w:val="007355A5"/>
    <w:rsid w:val="007527C5"/>
    <w:rsid w:val="007F3C0C"/>
    <w:rsid w:val="007F45C5"/>
    <w:rsid w:val="007F5DE3"/>
    <w:rsid w:val="008406C4"/>
    <w:rsid w:val="00847F61"/>
    <w:rsid w:val="009553B7"/>
    <w:rsid w:val="009C6046"/>
    <w:rsid w:val="00A9296E"/>
    <w:rsid w:val="00B148AF"/>
    <w:rsid w:val="00B528A2"/>
    <w:rsid w:val="00C30138"/>
    <w:rsid w:val="00C81510"/>
    <w:rsid w:val="00CE496D"/>
    <w:rsid w:val="00D8326B"/>
    <w:rsid w:val="00E87D11"/>
    <w:rsid w:val="00EB045D"/>
    <w:rsid w:val="00EF6C02"/>
    <w:rsid w:val="00F26F8A"/>
    <w:rsid w:val="00F73DCD"/>
    <w:rsid w:val="00F86342"/>
    <w:rsid w:val="00FC6A1D"/>
    <w:rsid w:val="01688BD3"/>
    <w:rsid w:val="019EE698"/>
    <w:rsid w:val="01A2FF31"/>
    <w:rsid w:val="02556C8F"/>
    <w:rsid w:val="02B88A0D"/>
    <w:rsid w:val="033208A1"/>
    <w:rsid w:val="043077C1"/>
    <w:rsid w:val="043DF83A"/>
    <w:rsid w:val="0459BAB7"/>
    <w:rsid w:val="05360181"/>
    <w:rsid w:val="05532AFB"/>
    <w:rsid w:val="056BD67D"/>
    <w:rsid w:val="05BB0227"/>
    <w:rsid w:val="05F1AF60"/>
    <w:rsid w:val="060066FE"/>
    <w:rsid w:val="06292E89"/>
    <w:rsid w:val="06625B37"/>
    <w:rsid w:val="067769EB"/>
    <w:rsid w:val="069CFD39"/>
    <w:rsid w:val="06D26349"/>
    <w:rsid w:val="06DAAF5B"/>
    <w:rsid w:val="0787D688"/>
    <w:rsid w:val="0836A5AA"/>
    <w:rsid w:val="0973C1DF"/>
    <w:rsid w:val="09F99C05"/>
    <w:rsid w:val="09FF6F5D"/>
    <w:rsid w:val="0A6B044B"/>
    <w:rsid w:val="0A97F2A8"/>
    <w:rsid w:val="0B59C8C8"/>
    <w:rsid w:val="0BEA2ECC"/>
    <w:rsid w:val="0C810CF3"/>
    <w:rsid w:val="0C8663F9"/>
    <w:rsid w:val="0CA01A85"/>
    <w:rsid w:val="0CA865DF"/>
    <w:rsid w:val="0D2301B6"/>
    <w:rsid w:val="0D6B23DC"/>
    <w:rsid w:val="0D9CFB7C"/>
    <w:rsid w:val="0DB7B34D"/>
    <w:rsid w:val="0E89DA98"/>
    <w:rsid w:val="0E9E52DC"/>
    <w:rsid w:val="0ED5735D"/>
    <w:rsid w:val="0F9D8EE7"/>
    <w:rsid w:val="0FAD1A63"/>
    <w:rsid w:val="1035F8E8"/>
    <w:rsid w:val="10E3ABEA"/>
    <w:rsid w:val="10F41029"/>
    <w:rsid w:val="112C27B1"/>
    <w:rsid w:val="12432DF4"/>
    <w:rsid w:val="12A7FE8A"/>
    <w:rsid w:val="14311832"/>
    <w:rsid w:val="1445598B"/>
    <w:rsid w:val="1507F87A"/>
    <w:rsid w:val="15356876"/>
    <w:rsid w:val="1536CA9D"/>
    <w:rsid w:val="154C2B66"/>
    <w:rsid w:val="16E75319"/>
    <w:rsid w:val="170475E9"/>
    <w:rsid w:val="17410EF2"/>
    <w:rsid w:val="17B949D8"/>
    <w:rsid w:val="187AE7FE"/>
    <w:rsid w:val="18E73C83"/>
    <w:rsid w:val="1917185D"/>
    <w:rsid w:val="196D4B33"/>
    <w:rsid w:val="1A29A7E8"/>
    <w:rsid w:val="1AB8DC35"/>
    <w:rsid w:val="1AD373B3"/>
    <w:rsid w:val="1AE12EDC"/>
    <w:rsid w:val="1C3288E7"/>
    <w:rsid w:val="1C3A4BD6"/>
    <w:rsid w:val="1C8B7C07"/>
    <w:rsid w:val="1D17E246"/>
    <w:rsid w:val="1D1E8964"/>
    <w:rsid w:val="1D73810C"/>
    <w:rsid w:val="1F315D70"/>
    <w:rsid w:val="1F493B74"/>
    <w:rsid w:val="2022EF52"/>
    <w:rsid w:val="20699BF0"/>
    <w:rsid w:val="21BCB883"/>
    <w:rsid w:val="220877AE"/>
    <w:rsid w:val="2285688E"/>
    <w:rsid w:val="22AC4847"/>
    <w:rsid w:val="22EEA0B5"/>
    <w:rsid w:val="22FAB5B9"/>
    <w:rsid w:val="233A6AEA"/>
    <w:rsid w:val="23E19653"/>
    <w:rsid w:val="242E91A7"/>
    <w:rsid w:val="255B426D"/>
    <w:rsid w:val="2590A0CA"/>
    <w:rsid w:val="25D104B2"/>
    <w:rsid w:val="2603C33D"/>
    <w:rsid w:val="263811DF"/>
    <w:rsid w:val="26AEC5DA"/>
    <w:rsid w:val="27627D66"/>
    <w:rsid w:val="2786E8B8"/>
    <w:rsid w:val="28A7BFB7"/>
    <w:rsid w:val="29E74C58"/>
    <w:rsid w:val="2AB1D4AD"/>
    <w:rsid w:val="2B18CA1C"/>
    <w:rsid w:val="2C4C8CA8"/>
    <w:rsid w:val="2C4EE325"/>
    <w:rsid w:val="2C694EB7"/>
    <w:rsid w:val="2CA982E1"/>
    <w:rsid w:val="2D45D131"/>
    <w:rsid w:val="2E0A79E4"/>
    <w:rsid w:val="2EBAD1A5"/>
    <w:rsid w:val="2EE41977"/>
    <w:rsid w:val="300B60E3"/>
    <w:rsid w:val="304B5CB3"/>
    <w:rsid w:val="306B23FE"/>
    <w:rsid w:val="3078473F"/>
    <w:rsid w:val="307FC836"/>
    <w:rsid w:val="30DD346E"/>
    <w:rsid w:val="30F5821A"/>
    <w:rsid w:val="31019DF5"/>
    <w:rsid w:val="316ECCBB"/>
    <w:rsid w:val="327209E3"/>
    <w:rsid w:val="32DE0D7A"/>
    <w:rsid w:val="3389832F"/>
    <w:rsid w:val="34E16E75"/>
    <w:rsid w:val="353D5044"/>
    <w:rsid w:val="3598A5AC"/>
    <w:rsid w:val="35F8DB67"/>
    <w:rsid w:val="3673E343"/>
    <w:rsid w:val="37A10172"/>
    <w:rsid w:val="3803F9BE"/>
    <w:rsid w:val="38547FC4"/>
    <w:rsid w:val="385F724F"/>
    <w:rsid w:val="388C5B8B"/>
    <w:rsid w:val="38FAD0DC"/>
    <w:rsid w:val="38FD3DD3"/>
    <w:rsid w:val="39358D15"/>
    <w:rsid w:val="3B6E418E"/>
    <w:rsid w:val="3BF27E1C"/>
    <w:rsid w:val="3C32AA5D"/>
    <w:rsid w:val="3C45AA5B"/>
    <w:rsid w:val="3D066B4C"/>
    <w:rsid w:val="3D164095"/>
    <w:rsid w:val="3D44339C"/>
    <w:rsid w:val="3EA0BA47"/>
    <w:rsid w:val="3F07E08D"/>
    <w:rsid w:val="401725B2"/>
    <w:rsid w:val="40CB906C"/>
    <w:rsid w:val="4148AE01"/>
    <w:rsid w:val="4154C182"/>
    <w:rsid w:val="4167C7E1"/>
    <w:rsid w:val="41B20A71"/>
    <w:rsid w:val="41BB676B"/>
    <w:rsid w:val="41CD5866"/>
    <w:rsid w:val="41F6C0B1"/>
    <w:rsid w:val="4205E914"/>
    <w:rsid w:val="42227D51"/>
    <w:rsid w:val="4296FEC8"/>
    <w:rsid w:val="429F4717"/>
    <w:rsid w:val="43B0E6F4"/>
    <w:rsid w:val="43D7BD28"/>
    <w:rsid w:val="45ADB966"/>
    <w:rsid w:val="46FDF857"/>
    <w:rsid w:val="471F8CB5"/>
    <w:rsid w:val="47B89F08"/>
    <w:rsid w:val="48C76601"/>
    <w:rsid w:val="494291A7"/>
    <w:rsid w:val="4AA52CD4"/>
    <w:rsid w:val="4B487059"/>
    <w:rsid w:val="4C8D5CE6"/>
    <w:rsid w:val="4DE1EBE8"/>
    <w:rsid w:val="4E58A379"/>
    <w:rsid w:val="4E88B6F0"/>
    <w:rsid w:val="4E8D4406"/>
    <w:rsid w:val="4EB1B958"/>
    <w:rsid w:val="4F7A6328"/>
    <w:rsid w:val="4FCD31AD"/>
    <w:rsid w:val="506AF93F"/>
    <w:rsid w:val="51061EEA"/>
    <w:rsid w:val="51B2A9CB"/>
    <w:rsid w:val="5360E414"/>
    <w:rsid w:val="537D59D2"/>
    <w:rsid w:val="53D17EEA"/>
    <w:rsid w:val="53EC0718"/>
    <w:rsid w:val="54275C3D"/>
    <w:rsid w:val="54EEC6B6"/>
    <w:rsid w:val="552DC869"/>
    <w:rsid w:val="56169FD6"/>
    <w:rsid w:val="56D2C835"/>
    <w:rsid w:val="570342B3"/>
    <w:rsid w:val="572E53A0"/>
    <w:rsid w:val="5738F21F"/>
    <w:rsid w:val="579AF6CF"/>
    <w:rsid w:val="57EADB13"/>
    <w:rsid w:val="5934A757"/>
    <w:rsid w:val="593ACF7F"/>
    <w:rsid w:val="59E9F7E0"/>
    <w:rsid w:val="5ACB4A9F"/>
    <w:rsid w:val="5AF94CF0"/>
    <w:rsid w:val="5BA11581"/>
    <w:rsid w:val="5C816F05"/>
    <w:rsid w:val="5CC2DC2D"/>
    <w:rsid w:val="5CC774FC"/>
    <w:rsid w:val="5CFE89F8"/>
    <w:rsid w:val="5D9115DE"/>
    <w:rsid w:val="5DC0AC46"/>
    <w:rsid w:val="5ED84932"/>
    <w:rsid w:val="5F862FD2"/>
    <w:rsid w:val="5FF3B984"/>
    <w:rsid w:val="60C9C952"/>
    <w:rsid w:val="612F31E6"/>
    <w:rsid w:val="6196D8B3"/>
    <w:rsid w:val="61F8C547"/>
    <w:rsid w:val="62230DE2"/>
    <w:rsid w:val="62AD5829"/>
    <w:rsid w:val="632028D8"/>
    <w:rsid w:val="64385759"/>
    <w:rsid w:val="64430AD8"/>
    <w:rsid w:val="6443FFAD"/>
    <w:rsid w:val="64E9E647"/>
    <w:rsid w:val="6543976A"/>
    <w:rsid w:val="655E8286"/>
    <w:rsid w:val="661B1FA0"/>
    <w:rsid w:val="66D18446"/>
    <w:rsid w:val="66D6E95B"/>
    <w:rsid w:val="66FD1E4A"/>
    <w:rsid w:val="674AD11F"/>
    <w:rsid w:val="677D4A96"/>
    <w:rsid w:val="67EBB4C9"/>
    <w:rsid w:val="6862A6AA"/>
    <w:rsid w:val="69642FB0"/>
    <w:rsid w:val="69A0931B"/>
    <w:rsid w:val="69ED8557"/>
    <w:rsid w:val="6A2AD9C0"/>
    <w:rsid w:val="6AA87454"/>
    <w:rsid w:val="6B2BF047"/>
    <w:rsid w:val="6BF881A2"/>
    <w:rsid w:val="6C5005AF"/>
    <w:rsid w:val="6C6C16E0"/>
    <w:rsid w:val="6CF791CA"/>
    <w:rsid w:val="6D32FF67"/>
    <w:rsid w:val="6E070324"/>
    <w:rsid w:val="6E2DC068"/>
    <w:rsid w:val="6E38A954"/>
    <w:rsid w:val="6ED425F3"/>
    <w:rsid w:val="6EDE42CB"/>
    <w:rsid w:val="7038A77C"/>
    <w:rsid w:val="705A3C9C"/>
    <w:rsid w:val="70DEACC4"/>
    <w:rsid w:val="712C5049"/>
    <w:rsid w:val="717F8F6B"/>
    <w:rsid w:val="7249DACB"/>
    <w:rsid w:val="72F25ED8"/>
    <w:rsid w:val="736BE8CF"/>
    <w:rsid w:val="738F7929"/>
    <w:rsid w:val="73D4616F"/>
    <w:rsid w:val="74DD21CE"/>
    <w:rsid w:val="74EEF212"/>
    <w:rsid w:val="759B0804"/>
    <w:rsid w:val="75B08959"/>
    <w:rsid w:val="77164E8B"/>
    <w:rsid w:val="77B503EA"/>
    <w:rsid w:val="77C0DE47"/>
    <w:rsid w:val="785547CC"/>
    <w:rsid w:val="78684168"/>
    <w:rsid w:val="7959FA12"/>
    <w:rsid w:val="7BE3F056"/>
    <w:rsid w:val="7C2FF8B3"/>
    <w:rsid w:val="7C3BA221"/>
    <w:rsid w:val="7C5CD171"/>
    <w:rsid w:val="7CA7FAA8"/>
    <w:rsid w:val="7CC37FBB"/>
    <w:rsid w:val="7DC7FC14"/>
    <w:rsid w:val="7DDDA5F1"/>
    <w:rsid w:val="7DE388C9"/>
    <w:rsid w:val="7E2EC11B"/>
    <w:rsid w:val="7F7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F3C78D2"/>
  <w15:chartTrackingRefBased/>
  <w15:docId w15:val="{48F46D6F-7E9F-4506-BA88-34CD531F3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E77"/>
  </w:style>
  <w:style w:type="paragraph" w:styleId="Heading1">
    <w:name w:val="heading 1"/>
    <w:basedOn w:val="Normal"/>
    <w:next w:val="Normal"/>
    <w:link w:val="Heading1Char"/>
    <w:uiPriority w:val="9"/>
    <w:qFormat/>
    <w:rsid w:val="005B7E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7E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7E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7E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7E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7E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7E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E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E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7E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7E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7E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7E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7E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7E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7E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7E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7E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7E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7E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7E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7E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7E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7E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7E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7E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7E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7E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7E7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B7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B7E77"/>
    <w:pPr>
      <w:widowControl w:val="0"/>
      <w:autoSpaceDE w:val="0"/>
      <w:autoSpaceDN w:val="0"/>
      <w:spacing w:after="0" w:line="240" w:lineRule="auto"/>
      <w:ind w:left="80"/>
    </w:pPr>
    <w:rPr>
      <w:rFonts w:ascii="Trebuchet MS" w:eastAsia="Trebuchet MS" w:hAnsi="Trebuchet MS" w:cs="Trebuchet MS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C60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046"/>
  </w:style>
  <w:style w:type="paragraph" w:styleId="Footer">
    <w:name w:val="footer"/>
    <w:basedOn w:val="Normal"/>
    <w:link w:val="FooterChar"/>
    <w:uiPriority w:val="99"/>
    <w:unhideWhenUsed/>
    <w:rsid w:val="009C60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1d3a04-c32d-4e47-9aa7-d68898fc2db6">
      <Terms xmlns="http://schemas.microsoft.com/office/infopath/2007/PartnerControls"/>
    </lcf76f155ced4ddcb4097134ff3c332f>
    <TaxCatchAll xmlns="115289a3-6344-4c94-a529-4ff4df9bd15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749F22B0AF44C9CF2E3BFF5EB4744" ma:contentTypeVersion="19" ma:contentTypeDescription="Create a new document." ma:contentTypeScope="" ma:versionID="badc5abe471560f5a070e32fd8db09bf">
  <xsd:schema xmlns:xsd="http://www.w3.org/2001/XMLSchema" xmlns:xs="http://www.w3.org/2001/XMLSchema" xmlns:p="http://schemas.microsoft.com/office/2006/metadata/properties" xmlns:ns2="a61d3a04-c32d-4e47-9aa7-d68898fc2db6" xmlns:ns3="115289a3-6344-4c94-a529-4ff4df9bd150" targetNamespace="http://schemas.microsoft.com/office/2006/metadata/properties" ma:root="true" ma:fieldsID="0715a3937bcf355cb33567b6382f11ef" ns2:_="" ns3:_="">
    <xsd:import namespace="a61d3a04-c32d-4e47-9aa7-d68898fc2db6"/>
    <xsd:import namespace="115289a3-6344-4c94-a529-4ff4df9bd1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1d3a04-c32d-4e47-9aa7-d68898fc2d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014cf5-70f0-4c64-a6e3-89f46a37b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289a3-6344-4c94-a529-4ff4df9bd15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c72b5a4-6d7c-47eb-a4eb-1905abc988d6}" ma:internalName="TaxCatchAll" ma:showField="CatchAllData" ma:web="115289a3-6344-4c94-a529-4ff4df9bd1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249F6D-30A4-454F-99E8-B7E5B2A429FD}">
  <ds:schemaRefs>
    <ds:schemaRef ds:uri="http://schemas.microsoft.com/office/2006/metadata/properties"/>
    <ds:schemaRef ds:uri="http://schemas.microsoft.com/office/infopath/2007/PartnerControls"/>
    <ds:schemaRef ds:uri="a61d3a04-c32d-4e47-9aa7-d68898fc2db6"/>
    <ds:schemaRef ds:uri="115289a3-6344-4c94-a529-4ff4df9bd150"/>
  </ds:schemaRefs>
</ds:datastoreItem>
</file>

<file path=customXml/itemProps2.xml><?xml version="1.0" encoding="utf-8"?>
<ds:datastoreItem xmlns:ds="http://schemas.openxmlformats.org/officeDocument/2006/customXml" ds:itemID="{AF22D7E8-19F8-4E24-A5F4-535C9C084C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1d3a04-c32d-4e47-9aa7-d68898fc2db6"/>
    <ds:schemaRef ds:uri="115289a3-6344-4c94-a529-4ff4df9bd1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D65CB3-B25B-4F15-B186-A7288CA925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3032</Words>
  <Characters>17285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Heathlands Primary School</Company>
  <LinksUpToDate>false</LinksUpToDate>
  <CharactersWithSpaces>20277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Turver</dc:creator>
  <cp:keywords/>
  <dc:description/>
  <cp:lastModifiedBy>Ross Turver</cp:lastModifiedBy>
  <cp:revision>3</cp:revision>
  <dcterms:created xsi:type="dcterms:W3CDTF">2026-06-11T15:02:00Z</dcterms:created>
  <dcterms:modified xsi:type="dcterms:W3CDTF">2026-06-11T15:05:00Z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0x0101002B6749F22B0AF44C9CF2E3BFF5EB4744</vt:lpwstr>
  </property>
  <property fmtid="{D5CDD505-2E9C-101B-9397-08002B2CF9AE}" pid="3" name="MediaServiceImageTags">
    <vt:lpwstr/>
  </property>
</Properties>
</file>